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Certificate of Incorporation, Approval by Board</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is the approval of the Certificate of Incorporation.</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Resolved that the Certificate of Incorporation of the Corporation, which has been presented and reviewed by each director of the Corporation, and which was received and filed in the office of the Secretary of the State in the state of incorporation, shall be, and is hereby approved, a copy of it shall be inserted in the minute book of the corporation.  </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Directors hereby sign and approve this resolution,</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w:t>
      </w:r>
      <w:r>
        <w:rPr>
          <w:rFonts w:ascii="Arial" w:eastAsia="Arial" w:hAnsi="Arial" w:cs="Arial"/>
          <w:sz w:val="22"/>
        </w:rPr>
        <w:tab/>
      </w:r>
      <w:r>
        <w:rPr>
          <w:rFonts w:ascii="Arial" w:eastAsia="Arial" w:hAnsi="Arial" w:cs="Arial"/>
          <w:sz w:val="22"/>
        </w:rPr>
        <w:tab/>
      </w:r>
      <w:r>
        <w:rPr>
          <w:rFonts w:ascii="Arial" w:eastAsia="Arial" w:hAnsi="Arial" w:cs="Arial"/>
          <w:sz w:val="22"/>
        </w:rPr>
        <w:t xml:space="preserve">___________________</w:t>
      </w:r>
      <w:r>
        <w:rPr>
          <w:rFonts w:ascii="Arial" w:eastAsia="Arial" w:hAnsi="Arial" w:cs="Arial"/>
          <w:sz w:val="22"/>
        </w:rPr>
        <w:tab/>
      </w:r>
      <w:r>
        <w:rPr>
          <w:rFonts w:ascii="Arial" w:eastAsia="Arial" w:hAnsi="Arial" w:cs="Arial"/>
          <w:sz w:val="22"/>
        </w:rPr>
        <w:t xml:space="preserve">___________________</w:t>
      </w:r>
      <w:r>
        <w:rPr>
          <w:rFonts w:ascii="Arial" w:eastAsia="Arial" w:hAnsi="Arial" w:cs="Arial"/>
          <w:sz w:val="22"/>
        </w:rPr>
        <w:tab/>
      </w:r>
    </w:p>
    <w:p>
      <w:pPr>
        <w:jc w:val="both"/>
        <w:textAlignment w:val="baseline"/>
        <w:ind w:left="0" w:right="0" w:start="0" w:end="0"/>
        <w:spacing w:after="0" w:line="240"/>
        <w:tabs>
          <w:tab w:val="left" w:pos="2448"/>
          <w:tab w:val="left" w:pos="2880"/>
        </w:tabs>
        <w:rPr>
          <w:rFonts w:ascii="Arial" w:eastAsia="Arial" w:hAnsi="Arial" w:cs="Arial"/>
          <w:sz w:val="22"/>
        </w:rPr>
      </w:pPr>
      <w:r>
        <w:rPr>
          <w:rFonts w:ascii="Arial" w:eastAsia="Arial" w:hAnsi="Arial" w:cs="Arial"/>
          <w:sz w:val="22"/>
        </w:rPr>
        <w:t xml:space="preserve">Each Director Signs</w:t>
      </w:r>
    </w:p>
    <w:p>
      <w:pPr>
        <w:jc w:val="both"/>
        <w:textAlignment w:val="baseline"/>
        <w:ind w:left="0" w:right="0" w:start="0" w:end="0"/>
        <w:spacing w:after="0" w:line="240"/>
        <w:tabs>
          <w:tab w:val="left" w:pos="2448"/>
          <w:tab w:val="left" w:pos="2880"/>
        </w:tabs>
        <w:rPr>
          <w:rFonts w:ascii="Arial" w:eastAsia="Arial" w:hAnsi="Arial" w:cs="Arial"/>
          <w:sz w:val="22"/>
        </w:rPr>
      </w:pPr>
    </w:p>
    <w:p>
      <w:pPr>
        <w:jc w:val="both"/>
        <w:textAlignment w:val="baseline"/>
        <w:ind w:left="0" w:right="0" w:start="0" w:end="0"/>
        <w:spacing w:after="0" w:line="240"/>
        <w:tabs>
          <w:tab w:val="left" w:pos="2448"/>
          <w:tab w:val="left" w:pos="2880"/>
        </w:tabs>
        <w:rPr>
          <w:rFonts w:ascii="Arial" w:eastAsia="Arial" w:hAnsi="Arial" w:cs="Arial"/>
          <w:sz w:val="22"/>
        </w:rPr>
      </w:pPr>
      <w:r>
        <w:rPr>
          <w:rFonts w:ascii="Arial" w:eastAsia="Arial" w:hAnsi="Arial" w:cs="Arial"/>
          <w:sz w:val="22"/>
        </w:rPr>
        <w:t xml:space="preserve">_________________</w:t>
      </w:r>
    </w:p>
    <w:p>
      <w:pPr>
        <w:jc w:val="both"/>
        <w:textAlignment w:val="baseline"/>
        <w:ind w:left="0" w:right="0" w:start="0" w:end="0"/>
        <w:spacing w:after="0" w:line="240"/>
        <w:tabs>
          <w:tab w:val="left" w:pos="2448"/>
          <w:tab w:val="left" w:pos="2880"/>
        </w:tabs>
        <w:rPr>
          <w:rFonts w:ascii="Arial" w:eastAsia="Arial" w:hAnsi="Arial" w:cs="Arial"/>
          <w:sz w:val="22"/>
        </w:rPr>
      </w:pPr>
      <w:r>
        <w:rPr>
          <w:rFonts w:ascii="Arial" w:eastAsia="Arial" w:hAnsi="Arial" w:cs="Arial"/>
          <w:sz w:val="22"/>
        </w:rPr>
        <w:t xml:space="preserve">Date</w:t>
      </w:r>
    </w:p>
    <w:p>
      <w:pPr>
        <w:jc w:val="center"/>
        <w:textAlignment w:val="baseline"/>
        <w:ind w:left="0" w:right="0" w:start="0" w:end="0"/>
        <w:spacing w:after="0" w:line="240"/>
        <w:tabs>
          <w:tab w:val="left" w:pos="2448"/>
          <w:tab w:val="left" w:pos="2880"/>
        </w:tabs>
        <w:rPr>
          <w:rFonts w:ascii="Arial" w:eastAsia="Arial" w:hAnsi="Arial" w:cs="Arial"/>
          <w:sz w:val="22"/>
        </w:rPr>
      </w:pPr>
      <w:r>
        <w:rPr>
          <w:rFonts w:ascii="Arial" w:eastAsia="Arial" w:hAnsi="Arial" w:cs="Arial"/>
          <w:sz w:val="22"/>
        </w:rPr>
        <w:br w:type="page"/>
      </w:r>
    </w:p>
    <w:p>
      <w:pPr>
        <w:jc w:val="center"/>
        <w:textAlignment w:val="baseline"/>
        <w:ind w:left="0" w:right="0" w:start="0" w:end="0"/>
        <w:spacing w:after="0" w:line="240"/>
        <w:tabs>
          <w:tab w:val="left" w:pos="2448"/>
          <w:tab w:val="left" w:pos="2880"/>
        </w:tabs>
        <w:rPr>
          <w:rFonts w:ascii="Arial" w:eastAsia="Arial" w:hAnsi="Arial" w:cs="Arial"/>
          <w:sz w:val="28"/>
        </w:rPr>
      </w:pPr>
      <w:r>
        <w:rPr>
          <w:rFonts w:ascii="Arial" w:eastAsia="Arial" w:hAnsi="Arial" w:cs="Arial"/>
          <w:sz w:val="28"/>
        </w:rPr>
        <w:t xml:space="preserve">Certificate of Incorporation, Approval by Board</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review list is provided to help you complete the formalities required to set up your corporation properly.  This document is intended to memorialize this transaction through the unanimous approval by the Board of Directors.</w:t>
      </w:r>
    </w:p>
    <w:p>
      <w:pPr>
        <w:jc w:val="both"/>
        <w:textAlignment w:val="baseline"/>
        <w:ind w:left="0" w:right="0" w:start="0" w:end="0"/>
        <w:spacing w:after="0" w:line="240"/>
        <w:rPr>
          <w:rFonts w:ascii="Arial" w:eastAsia="Arial" w:hAnsi="Arial" w:cs="Arial"/>
          <w:sz w:val="22"/>
        </w:rPr>
      </w:pPr>
    </w:p>
    <w:p>
      <w:pPr>
        <w:jc w:val="both"/>
        <w:textAlignment w:val="baseline"/>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Make sure that the document is signed by all the directors of the corporation.</w:t>
      </w:r>
    </w:p>
    <w:p>
      <w:pPr>
        <w:jc w:val="both"/>
        <w:textAlignment w:val="baseline"/>
        <w:ind w:left="0" w:right="0" w:start="0" w:end="0"/>
        <w:spacing w:after="0" w:line="240"/>
        <w:rPr>
          <w:rFonts w:ascii="Arial" w:eastAsia="Arial" w:hAnsi="Arial" w:cs="Arial"/>
          <w:sz w:val="22"/>
        </w:rPr>
      </w:pPr>
    </w:p>
    <w:p>
      <w:pPr>
        <w:jc w:val="both"/>
        <w:textAlignment w:val="baseline"/>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Keep the signed document with all the important corporate papers for your corporation such as in your corporate minute book.  Also, keep a copy of this document with the backup copies of your corporate documents in your file kept at your office or home.</w:t>
      </w:r>
    </w:p>
    <w:p>
      <w:pPr>
        <w:jc w:val="both"/>
        <w:textAlignment w:val="baseline"/>
        <w:ind w:left="0" w:right="0" w:start="0" w:end="0"/>
        <w:spacing w:after="0" w:line="240"/>
        <w:rPr>
          <w:rFonts w:ascii="Arial" w:eastAsia="Arial" w:hAnsi="Arial" w:cs="Arial"/>
          <w:sz w:val="22"/>
        </w:rPr>
      </w:pPr>
    </w:p>
    <w:p>
      <w:pPr>
        <w:jc w:val="both"/>
        <w:textAlignment w:val="baseline"/>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Remember that keeping good corporate records, or formalities, in a timely manner will server you well in most corporate disputes, especially any regarding governance and the personal liabilities of any Directors or Officers.  In this litigious world, this is no small matter.</w:t>
      </w:r>
    </w:p>
    <w:p>
      <w:pPr>
        <w:jc w:val="left"/>
        <w:textAlignment w:val="baseline"/>
        <w:ind w:left="0" w:right="0" w:start="0" w:end="0"/>
        <w:spacing w:after="0" w:line="240"/>
        <w:rPr>
          <w:rFonts w:ascii="Times New Roman" w:eastAsia="Times New Roman" w:hAnsi="Times New Roman" w:cs="Times New Roman"/>
          <w:sz w:val="20"/>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1056466589">
    <w:multiLevelType w:val="hybridMultilevel"/>
    <w:tmpl w:val="745a4290"/>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1056466589"/>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6</TotalTime>
  <Pages>2</Pages>
  <Words>220</Words>
  <Characters>1259</Characters>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Incorporation, Approval by Board</dc:title>
  <dc:creator>Deaver  Brown</dc:creator>
</cp:coreProperties>
</file>