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Discharge of Mortgage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To:</w:t>
      </w:r>
      <w:r>
        <w:rPr>
          <w:rFonts w:ascii="Arial" w:eastAsia="Arial" w:hAnsi="Arial" w:cs="Arial"/>
          <w:sz w:val="22"/>
        </w:rPr>
        <w:tab/>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undersigned hereby acknowledges that the Mortgage, known by Loan # _________ and secured against property known as ______________, and more fully described in Exhibit 1, has been paid and satisfied in full and hereby releases and discharges any and all right, title, interest claim and demand both at law and in equity that it may have to the Mortgage and the property described therein.</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Release shall inure to the benefit of the Owner and his heirs, executors, legal representatives, successors and assigns.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Date: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Mortgage Holder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STATE OF 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COUNTY OF ______________</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On _______________ before me, personally appeared ____________, personally known to me (or proved to me on the basis of satisfactory evidence) to be the person whose name is subscribed to the within instrument and acknowledged to me that he executed the same in his authorized capacity, and that by his signature on the instrument the person executed the instrument.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Notary</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My Commission Expires on:</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center"/>
        <w:textAlignment w:val="baseline"/>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Discharge of Mortgage</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This is a standard discharge of mortgage and should be filed with your registry of deeds if it relates to property you own.  It is a standard financial discharge form, which can be adapted to many related purposes.</w:t>
      </w:r>
    </w:p>
    <w:p>
      <w:pPr>
        <w:jc w:val="both"/>
        <w:textAlignment w:val="baseline"/>
        <w:ind w:left="0" w:right="0" w:start="0" w:end="0"/>
        <w:spacing w:after="0" w:line="240"/>
        <w:rPr>
          <w:rFonts w:ascii="Arial" w:eastAsia="Arial" w:hAnsi="Arial" w:cs="Arial"/>
          <w:sz w:val="22"/>
        </w:rPr>
      </w:pPr>
    </w:p>
    <w:p>
      <w:pPr>
        <w:jc w:val="both"/>
        <w:textAlignment w:val="baseline"/>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Make multiple copies.  Give one to each related party.  File one with the registry of deeds.  Keep one with the transaction file.</w:t>
      </w:r>
    </w:p>
    <w:p>
      <w:pPr>
        <w:jc w:val="both"/>
        <w:textAlignment w:val="baseline"/>
        <w:ind w:left="360" w:right="0" w:start="360" w:end="0"/>
        <w:spacing w:after="0" w:line="240"/>
        <w:rPr>
          <w:rFonts w:ascii="Arial" w:eastAsia="Arial" w:hAnsi="Arial" w:cs="Arial"/>
          <w:sz w:val="22"/>
        </w:rPr>
      </w:pPr>
    </w:p>
    <w:p>
      <w:pPr>
        <w:jc w:val="left"/>
        <w:textAlignment w:val="baseline"/>
        <w:ind w:left="0" w:right="0" w:start="0" w:end="0"/>
        <w:spacing w:after="0" w:line="240"/>
        <w:rPr>
          <w:rFonts w:ascii="Times New Roman" w:eastAsia="Times New Roman" w:hAnsi="Times New Roman" w:cs="Times New Roman"/>
          <w:sz w:val="20"/>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1588733794">
    <w:multiLevelType w:val="hybridMultilevel"/>
    <w:tmpl w:val="9034a4f6"/>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1588733794"/>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6</TotalTime>
  <Pages>2</Pages>
  <Words>226</Words>
  <Characters>1291</Characters>
  <CharactersWithSpaces>1585</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Discharge of Mortgage</dc:title>
  <dc:creator>Deaver  Brown</dc:creator>
</cp:coreProperties>
</file>