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1584" w:start="0" w:end="-1584"/>
        <w:spacing w:after="0" w:line="240"/>
        <w:tabs>
          <w:tab w:val="left" w:pos="2448"/>
          <w:tab w:val="left" w:pos="8352"/>
          <w:tab w:val="left" w:pos="9216"/>
        </w:tabs>
        <w:rPr>
          <w:rFonts w:ascii="Arial" w:eastAsia="Arial" w:hAnsi="Arial" w:cs="Arial"/>
          <w:sz w:val="28"/>
        </w:rPr>
      </w:pPr>
      <w:r>
        <w:rPr>
          <w:rFonts w:ascii="Arial" w:eastAsia="Arial" w:hAnsi="Arial" w:cs="Arial"/>
          <w:sz w:val="28"/>
        </w:rPr>
        <w:t xml:space="preserve">Encroachment Agreement</w:t>
      </w:r>
    </w:p>
    <w:p>
      <w:pPr>
        <w:jc w:val="both"/>
        <w:textAlignment w:val="baseline"/>
        <w:ind w:left="0" w:right="-1584" w:start="0" w:end="-1584"/>
        <w:spacing w:after="0" w:line="240"/>
        <w:tabs>
          <w:tab w:val="left" w:pos="2448"/>
          <w:tab w:val="left" w:pos="8352"/>
          <w:tab w:val="left" w:pos="9216"/>
        </w:tabs>
        <w:rPr>
          <w:rFonts w:ascii="Arial" w:eastAsia="Arial" w:hAnsi="Arial" w:cs="Arial"/>
          <w:sz w:val="22"/>
        </w:rPr>
      </w:pPr>
    </w:p>
    <w:p>
      <w:pPr>
        <w:jc w:val="both"/>
        <w:textAlignment w:val="baseline"/>
        <w:ind w:left="0" w:right="0" w:start="0" w:end="0"/>
        <w:spacing w:after="0" w:line="240"/>
        <w:tabs>
          <w:tab w:val="left" w:pos="8496"/>
          <w:tab w:val="left" w:pos="9216"/>
        </w:tabs>
        <w:rPr>
          <w:rFonts w:ascii="Arial" w:eastAsia="Arial" w:hAnsi="Arial" w:cs="Arial"/>
          <w:sz w:val="22"/>
        </w:rPr>
      </w:pPr>
      <w:r>
        <w:rPr>
          <w:rFonts w:ascii="Arial" w:eastAsia="Arial" w:hAnsi="Arial" w:cs="Arial"/>
          <w:sz w:val="22"/>
        </w:rPr>
        <w:t xml:space="preserve">This Agreement dated _________ between ______________ ("Licensee") of _________________ and _________________("Licensor") of __________________.</w:t>
      </w:r>
    </w:p>
    <w:p>
      <w:pPr>
        <w:jc w:val="both"/>
        <w:textAlignment w:val="baseline"/>
        <w:ind w:left="0" w:right="-1584" w:start="0" w:end="-1584"/>
        <w:spacing w:after="0" w:line="240"/>
        <w:tabs>
          <w:tab w:val="left" w:pos="8496"/>
          <w:tab w:val="left" w:pos="9216"/>
        </w:tabs>
        <w:rPr>
          <w:rFonts w:ascii="Arial" w:eastAsia="Arial" w:hAnsi="Arial" w:cs="Arial"/>
          <w:sz w:val="22"/>
        </w:rPr>
      </w:pPr>
    </w:p>
    <w:p>
      <w:pPr>
        <w:jc w:val="both"/>
        <w:textAlignment w:val="baseline"/>
        <w:ind w:left="0" w:right="0" w:start="0" w:end="0"/>
        <w:spacing w:after="0" w:line="240"/>
        <w:tabs>
          <w:tab w:val="left" w:pos="8352"/>
          <w:tab w:val="left" w:pos="9216"/>
        </w:tabs>
        <w:rPr>
          <w:rFonts w:ascii="Arial" w:eastAsia="Arial" w:hAnsi="Arial" w:cs="Arial"/>
          <w:sz w:val="22"/>
        </w:rPr>
      </w:pPr>
      <w:r>
        <w:rPr>
          <w:rFonts w:ascii="Arial" w:eastAsia="Arial" w:hAnsi="Arial" w:cs="Arial"/>
          <w:sz w:val="22"/>
        </w:rPr>
        <w:t xml:space="preserve">Whereas the Licensee is the owner of the property municipally known as ____________</w:t>
      </w:r>
      <w:r>
        <w:rPr>
          <w:rFonts w:ascii="Arial" w:eastAsia="Arial" w:hAnsi="Arial" w:cs="Arial"/>
          <w:sz w:val="22"/>
        </w:rPr>
        <w:tab/>
      </w:r>
    </w:p>
    <w:p>
      <w:pPr>
        <w:jc w:val="both"/>
        <w:textAlignment w:val="baseline"/>
        <w:ind w:left="0" w:right="0" w:start="0" w:end="0"/>
        <w:spacing w:after="0" w:line="240"/>
        <w:tabs>
          <w:tab w:val="left" w:pos="8352"/>
          <w:tab w:val="left" w:pos="9216"/>
        </w:tabs>
        <w:rPr>
          <w:rFonts w:ascii="Arial" w:eastAsia="Arial" w:hAnsi="Arial" w:cs="Arial"/>
          <w:sz w:val="22"/>
        </w:rPr>
      </w:pPr>
      <w:r>
        <w:rPr>
          <w:rFonts w:ascii="Arial" w:eastAsia="Arial" w:hAnsi="Arial" w:cs="Arial"/>
          <w:sz w:val="22"/>
        </w:rPr>
        <w:t xml:space="preserve">("Licensee's Property");</w:t>
      </w:r>
    </w:p>
    <w:p>
      <w:pPr>
        <w:jc w:val="both"/>
        <w:textAlignment w:val="baseline"/>
        <w:ind w:left="0" w:right="-1584" w:start="0" w:end="-1584"/>
        <w:spacing w:after="0" w:line="240"/>
        <w:tabs>
          <w:tab w:val="left" w:pos="8352"/>
          <w:tab w:val="left" w:pos="9216"/>
        </w:tabs>
        <w:rPr>
          <w:rFonts w:ascii="Arial" w:eastAsia="Arial" w:hAnsi="Arial" w:cs="Arial"/>
          <w:sz w:val="22"/>
        </w:rPr>
      </w:pPr>
    </w:p>
    <w:p>
      <w:pPr>
        <w:jc w:val="both"/>
        <w:textAlignment w:val="baseline"/>
        <w:ind w:left="0" w:right="0" w:start="0" w:end="0"/>
        <w:spacing w:after="0" w:line="240"/>
        <w:tabs>
          <w:tab w:val="left" w:pos="8352"/>
          <w:tab w:val="left" w:pos="9216"/>
        </w:tabs>
        <w:rPr>
          <w:rFonts w:ascii="Arial" w:eastAsia="Arial" w:hAnsi="Arial" w:cs="Arial"/>
          <w:sz w:val="22"/>
        </w:rPr>
      </w:pPr>
      <w:r>
        <w:rPr>
          <w:rFonts w:ascii="Arial" w:eastAsia="Arial" w:hAnsi="Arial" w:cs="Arial"/>
          <w:sz w:val="22"/>
        </w:rPr>
        <w:t xml:space="preserve">And the Licensor is the owner of the property municipally known as __________________ ("Licensor's Property");</w:t>
      </w:r>
    </w:p>
    <w:p>
      <w:pPr>
        <w:jc w:val="both"/>
        <w:textAlignment w:val="baseline"/>
        <w:ind w:left="0" w:right="-1584" w:start="0" w:end="-1584"/>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And the Licensee wishes to obtain the right to encroach upon the Licensor's property specifically for the purposes set out below;</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And the Licensor is prepared to permit such encroachment, strictly in accordance with the terms and conditions hereof,</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consideration of these premises and for other good and valuable consideration, the receipt and sufficiency of which is hereby acknowledged,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Licensor hereby licenses and permits Licensee to but only in accordance with the sketch of survey attached to this Agreement and marked as Exhibit 1 (the "Encroachment").</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Licensee shall not acquire any right, title or interest in or to Licensor's Property or the portion thereof affected by the Encroachment, except the right to maintain the Encroachment in accordance with the terms and conditions of this Agreement.</w:t>
      </w:r>
    </w:p>
    <w:p>
      <w:pPr>
        <w:jc w:val="both"/>
        <w:textAlignment w:val="baseline"/>
        <w:ind w:left="0" w:right="0" w:start="0" w:end="0"/>
        <w:spacing w:after="0" w:line="240"/>
        <w:rPr>
          <w:rFonts w:ascii="Arial" w:eastAsia="Arial" w:hAnsi="Arial" w:cs="Arial"/>
          <w:sz w:val="22"/>
        </w:rPr>
      </w:pPr>
    </w:p>
    <w:p>
      <w:pPr>
        <w:jc w:val="both"/>
        <w:textAlignment w:val="baseline"/>
        <w:ind w:hanging="576" w:left="576" w:right="0" w:start="576" w:end="0"/>
        <w:spacing w:after="0" w:line="24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Licensee hereby agrees to remove the Encroachment upon receipt of sixty days prior written notice from Licensor requesting Licensee to remove the same.  </w:t>
      </w:r>
    </w:p>
    <w:p>
      <w:pPr>
        <w:jc w:val="both"/>
        <w:textAlignment w:val="baseline"/>
        <w:ind w:left="0" w:right="0" w:start="0" w:end="0"/>
        <w:spacing w:after="0" w:line="240"/>
        <w:tabs>
          <w:tab w:val="left" w:pos="576"/>
          <w:tab w:val="left" w:pos="720"/>
        </w:tabs>
        <w:rPr>
          <w:rFonts w:ascii="Arial" w:eastAsia="Arial" w:hAnsi="Arial" w:cs="Arial"/>
          <w:sz w:val="22"/>
        </w:rPr>
      </w:pPr>
    </w:p>
    <w:p>
      <w:pPr>
        <w:jc w:val="both"/>
        <w:textAlignment w:val="baseline"/>
        <w:ind w:hanging="540" w:left="540" w:right="0" w:start="540" w:end="0"/>
        <w:spacing w:after="0" w:line="24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4.</w:t>
      </w:r>
      <w:r>
        <w:rPr>
          <w:rFonts w:ascii="Arial" w:eastAsia="Arial" w:hAnsi="Arial" w:cs="Arial"/>
          <w:sz w:val="22"/>
        </w:rPr>
        <w:tab/>
      </w:r>
      <w:r>
        <w:rPr>
          <w:rFonts w:ascii="Arial" w:eastAsia="Arial" w:hAnsi="Arial" w:cs="Arial"/>
          <w:sz w:val="22"/>
        </w:rPr>
        <w:t xml:space="preserve">This Agreement shall inure to the benefit of, and be binding upon the parties hereto, and their respective heirs, executors, successors and assigns.</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rPr>
          <w:rFonts w:ascii="Arial" w:eastAsia="Arial" w:hAnsi="Arial" w:cs="Arial"/>
          <w:sz w:val="22"/>
        </w:rPr>
      </w:pPr>
      <w:r>
        <w:rPr>
          <w:rFonts w:ascii="Arial" w:eastAsia="Arial" w:hAnsi="Arial" w:cs="Arial"/>
          <w:sz w:val="22"/>
        </w:rPr>
        <w:t xml:space="preserve">5.      Licensee shall pay Licensor $ ______ per month for these rights, with the payment due on the first of each month.</w:t>
      </w:r>
    </w:p>
    <w:p>
      <w:pPr>
        <w:jc w:val="both"/>
        <w:textAlignment w:val="baseline"/>
        <w:ind w:left="0" w:right="0" w:start="0" w:end="0"/>
        <w:spacing w:after="0" w:line="240"/>
        <w:rPr>
          <w:rFonts w:ascii="Arial" w:eastAsia="Arial" w:hAnsi="Arial" w:cs="Arial"/>
          <w:sz w:val="22"/>
        </w:rPr>
      </w:pPr>
    </w:p>
    <w:p>
      <w:pPr>
        <w:jc w:val="both"/>
        <w:textAlignment w:val="baseline"/>
        <w:ind w:hanging="540" w:left="540" w:right="0" w:start="540" w:end="0"/>
        <w:spacing w:after="0" w:line="240"/>
        <w:rPr>
          <w:rFonts w:ascii="Arial" w:eastAsia="Arial" w:hAnsi="Arial" w:cs="Arial"/>
          <w:sz w:val="22"/>
        </w:rPr>
      </w:pPr>
      <w:r>
        <w:rPr>
          <w:rFonts w:ascii="Arial" w:eastAsia="Arial" w:hAnsi="Arial" w:cs="Arial"/>
          <w:sz w:val="22"/>
        </w:rPr>
        <w:t xml:space="preserve">6.     This is the entire agreement between the parties.  Any changes must be made in writing and signed by both parties.  Any disputes must be brought in the state of 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 this Agreement has been executed by the parties hereto as of the date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Licensee</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Licensor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Witness</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Witness</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Exhibit 1 Attached</w:t>
      </w:r>
    </w:p>
    <w:p>
      <w:pPr>
        <w:jc w:val="both"/>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both"/>
        <w:textAlignment w:val="baseline"/>
        <w:ind w:left="0" w:right="0" w:start="0" w:end="0"/>
        <w:spacing w:after="0" w:line="240"/>
        <w:rPr>
          <w:rFonts w:ascii="Times New Roman" w:eastAsia="Times New Roman" w:hAnsi="Times New Roman" w:cs="Times New Roman"/>
          <w:sz w:val="20"/>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Encroachment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The name is old fashioned but describes accurately the activity of encroaching on someone’s property and paying accordingly.  This can be for a concession or any other such activity.</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Keep one with the transaction file.</w:t>
      </w:r>
    </w:p>
    <w:p>
      <w:pPr>
        <w:jc w:val="both"/>
        <w:textAlignment w:val="baseline"/>
        <w:ind w:left="360" w:right="0" w:start="36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88089943">
    <w:multiLevelType w:val="hybridMultilevel"/>
    <w:tmpl w:val="1e724d5e"/>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88089943"/>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13</TotalTime>
  <Pages>2</Pages>
  <Words>300</Words>
  <Characters>1713</Characters>
  <CharactersWithSpaces>2103</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Encroachment Agreement</dc:title>
  <dc:creator>Deaver  Brown</dc:creator>
</cp:coreProperties>
</file>