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Consent to Assignment of a Contract</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 and _____________________ referred to as ASSIGNOR, and ______________________, referred to as ASSIGNEE, agree: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______________________ and ASSIGNOR entered into a contract on ________________________for _________________________________ _______________________________, and that the contract requires consent of _______________________ to assignment by ASSIGNOR of the contract rights and obligations.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 hereby consents to the assignment of the contract rights and obligations of ASSIGNOR to ASSIGNEE.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ASSIGNOR, upon such assumption, shall be discharged from any further obligations under the lease.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in all other respects the lease is ratified, and the terms and conditions of the occupation of ASSIGNEE shall be the same as those of the original lease.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Signatory Consenting</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Assignor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Assignee</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Consent to Assignment of a Contract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simple consent form that favors the people seeking the consent since it lets the old obligor off the hook, so to speak.  The signatory consenting may want to modify this to consent to the agreement but keep the original assignor on the hook for the obligations of the contract.  This can be written into the contract by stating that “Notwithstanding the assent to assignment, the original Obligor, referred to herein as the Assignor, remains fully responsible under the Agreement just as if this Assignment never took place,” or some such language.  </w:t>
      </w:r>
    </w:p>
    <w:p>
      <w:pPr>
        <w:jc w:val="both"/>
        <w:textAlignment w:val="auto"/>
        <w:ind w:left="0" w:right="0" w:start="0" w:end="0"/>
        <w:spacing w:after="0" w:line="240"/>
        <w:rPr>
          <w:rFonts w:ascii="Arial" w:eastAsia="Arial" w:hAnsi="Arial" w:cs="Arial"/>
          <w:sz w:val="22"/>
        </w:rPr>
      </w:pPr>
    </w:p>
    <w:p>
      <w:pPr>
        <w:jc w:val="both"/>
        <w:textAlignment w:val="auto"/>
        <w:ind w:hanging="375" w:left="735" w:right="0" w:start="735" w:end="0"/>
        <w:spacing w:after="0" w:line="240"/>
        <w:numPr>
          <w:ilvl w:val="0"/>
          <w:numId w:val="1"/>
        </w:numPr>
        <w:tabs>
          <w:tab w:val="left" w:pos="735"/>
        </w:tabs>
        <w:rPr>
          <w:rFonts w:ascii="Arial" w:eastAsia="Arial" w:hAnsi="Arial" w:cs="Arial"/>
          <w:sz w:val="22"/>
        </w:rPr>
      </w:pPr>
      <w:r>
        <w:rPr>
          <w:rFonts w:ascii="Arial" w:eastAsia="Arial" w:hAnsi="Arial" w:cs="Arial"/>
          <w:sz w:val="22"/>
        </w:rPr>
        <w:t xml:space="preserve">Make multiple copies.  Give one to each signatory.  Keep one with the transaction file.</w:t>
      </w:r>
    </w:p>
    <w:p>
      <w:pPr>
        <w:jc w:val="both"/>
        <w:textAlignment w:val="auto"/>
        <w:ind w:hanging="375" w:left="735" w:right="0" w:start="735" w:end="0"/>
        <w:spacing w:after="0" w:line="240"/>
        <w:numPr>
          <w:ilvl w:val="0"/>
          <w:numId w:val="1"/>
        </w:numPr>
        <w:tabs>
          <w:tab w:val="left" w:pos="735"/>
        </w:tabs>
        <w:rPr>
          <w:rFonts w:ascii="Arial" w:eastAsia="Arial" w:hAnsi="Arial" w:cs="Arial"/>
          <w:sz w:val="22"/>
        </w:rPr>
      </w:pPr>
      <w:r>
        <w:rPr>
          <w:rFonts w:ascii="Arial" w:eastAsia="Arial" w:hAnsi="Arial" w:cs="Arial"/>
          <w:sz w:val="22"/>
        </w:rPr>
        <w:t xml:space="preserve">If you are seeking the consent, this is a simple form to send out with a cover letter (or not, as you choose) relating to the request for approval of the assignment.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798986831">
    <w:multiLevelType w:val="hybridMultilevel"/>
    <w:tmpl w:val="d89464f2"/>
    <w:lvl w:ilvl="0">
      <w:lvlJc w:val="left"/>
      <w:lvlText w:val="%1."/>
      <w:numFmt w:val="decimal"/>
      <w:start w:val="1"/>
      <w:suff w:val="tab"/>
      <w:pPr>
        <w:ind w:hanging="375" w:left="735"/>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798986831"/>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292</Words>
  <Characters>1668</Characters>
  <CharactersWithSpaces>2048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Assignment of a Contract</dc:title>
  <dc:creator>Sergei Nemirovsky</dc:creator>
</cp:coreProperties>
</file>