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HORSEBACK RIDING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 [PARTICIPANT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Number: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Address: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Name (if participant is a minor):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Phone Number: [PARENT OR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Riding Facility or Operator Name: [FACILITY OR OPERATOR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Address: [FACILITY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City, State, ZIP: [FACILITY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Riding Activity: [DATE OF RIDING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Horse Name or Identification: [HORSE NAME OR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Instructor or Guide Name: [INSTRUCTOR OR GUIDE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Indemnity Agreement for Horseback Riding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PARTIES</w:t>
      </w:r>
    </w:p>
    <w:p>
      <w:pPr>
        <w:spacing w:line="276" w:lineRule="auto"/>
      </w:pPr>
      <w:r>
        <w:rPr>
          <w:rFonts w:ascii="Times New Roman" w:hAnsi="Times New Roman" w:eastAsia="Times New Roman" w:cs="Times New Roman"/>
          <w:sz w:val="22"/>
          <w:szCs w:val="22"/>
          <w:b w:val="0"/>
          <w:bCs w:val="0"/>
        </w:rPr>
        <w:t xml:space="preserve">1.1 Participant: The individual named above who will engage in horseback riding activities.</w:t>
      </w:r>
    </w:p>
    <w:p>
      <w:pPr>
        <w:spacing w:line="276" w:lineRule="auto"/>
      </w:pPr>
      <w:r>
        <w:rPr>
          <w:rFonts w:ascii="Times New Roman" w:hAnsi="Times New Roman" w:eastAsia="Times New Roman" w:cs="Times New Roman"/>
          <w:sz w:val="22"/>
          <w:szCs w:val="22"/>
          <w:b w:val="0"/>
          <w:bCs w:val="0"/>
        </w:rPr>
        <w:t xml:space="preserve">1.2 Parent or Legal Guardian: The individual named above who signs on behalf of a minor participant.</w:t>
      </w:r>
    </w:p>
    <w:p>
      <w:pPr>
        <w:spacing w:line="276" w:lineRule="auto"/>
      </w:pPr>
      <w:r>
        <w:rPr>
          <w:rFonts w:ascii="Times New Roman" w:hAnsi="Times New Roman" w:eastAsia="Times New Roman" w:cs="Times New Roman"/>
          <w:sz w:val="22"/>
          <w:szCs w:val="22"/>
          <w:b w:val="0"/>
          <w:bCs w:val="0"/>
        </w:rPr>
        <w:t xml:space="preserve">1.3 Facility or Operator: The horseback riding facility, stable, ranch, instructor, guide, or operator named above.</w:t>
      </w:r>
    </w:p>
    <w:p>
      <w:pPr>
        <w:spacing w:line="276" w:lineRule="auto"/>
      </w:pPr>
      <w:r>
        <w:rPr>
          <w:rFonts w:ascii="Times New Roman" w:hAnsi="Times New Roman" w:eastAsia="Times New Roman" w:cs="Times New Roman"/>
          <w:sz w:val="22"/>
          <w:szCs w:val="22"/>
          <w:b w:val="0"/>
          <w:bCs w:val="0"/>
        </w:rPr>
        <w:t xml:space="preserve">1.4 Activities: Horseback riding, mounting, dismounting, grooming, feeding, handling, leading, tacking, untacking, training, lessons, trail rides, arena work, and all related equine activities.</w:t>
      </w:r>
    </w:p>
    <w:p>
      <w:pPr>
        <w:spacing w:line="276" w:lineRule="auto"/>
      </w:pPr>
      <w:r>
        <w:rPr>
          <w:rFonts w:ascii="Times New Roman" w:hAnsi="Times New Roman" w:eastAsia="Times New Roman" w:cs="Times New Roman"/>
          <w:sz w:val="22"/>
          <w:szCs w:val="22"/>
          <w:b w:val="0"/>
          <w:bCs w:val="0"/>
        </w:rPr>
        <w:t xml:space="preserve">1.5 Horse: The horse or horses identified above or any horse provided by the Facility or Operator.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Inherent Risks: The Participant acknowledges that horseback riding and equine activities involve inherent risks that cannot be eliminated regardless of the care taken by the Facility or Operator.</w:t>
      </w:r>
    </w:p>
    <w:p>
      <w:pPr>
        <w:spacing w:line="276" w:lineRule="auto"/>
      </w:pPr>
      <w:r>
        <w:rPr>
          <w:rFonts w:ascii="Times New Roman" w:hAnsi="Times New Roman" w:eastAsia="Times New Roman" w:cs="Times New Roman"/>
          <w:sz w:val="22"/>
          <w:szCs w:val="22"/>
          <w:b w:val="0"/>
          <w:bCs w:val="0"/>
        </w:rPr>
        <w:t xml:space="preserve">2.2 Specific Risks: These risks include, but are not limited to, falling from a horse, being kicked, bitten, stepped on, thrown, dragged, or crushed by a horse, collisions with other horses, persons, or objects, equipment failure, uneven or hazardous terrain, weather conditions, and the unpredictable behavior of horses.</w:t>
      </w:r>
    </w:p>
    <w:p>
      <w:pPr>
        <w:spacing w:line="276" w:lineRule="auto"/>
      </w:pPr>
      <w:r>
        <w:rPr>
          <w:rFonts w:ascii="Times New Roman" w:hAnsi="Times New Roman" w:eastAsia="Times New Roman" w:cs="Times New Roman"/>
          <w:sz w:val="22"/>
          <w:szCs w:val="22"/>
          <w:b w:val="0"/>
          <w:bCs w:val="0"/>
        </w:rPr>
        <w:t xml:space="preserve">2.3 Voluntary Participation: The Participant voluntarily chooses to participate in the Activities with full knowledge and understanding of the risks involved.</w:t>
      </w:r>
    </w:p>
    <w:p>
      <w:pPr>
        <w:spacing w:line="276" w:lineRule="auto"/>
      </w:pPr>
      <w:r>
        <w:rPr>
          <w:rFonts w:ascii="Times New Roman" w:hAnsi="Times New Roman" w:eastAsia="Times New Roman" w:cs="Times New Roman"/>
          <w:sz w:val="22"/>
          <w:szCs w:val="22"/>
          <w:b w:val="0"/>
          <w:bCs w:val="0"/>
        </w:rPr>
        <w:t xml:space="preserve">2.4 Risk Acceptance: The Participant knowingly and freely assumes all such risks, both known and unknown, including the risk of bodily injury, permanent disability, and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WAIVER OF LIABILITY</w:t>
      </w:r>
    </w:p>
    <w:p>
      <w:pPr>
        <w:spacing w:line="276" w:lineRule="auto"/>
      </w:pPr>
      <w:r>
        <w:rPr>
          <w:rFonts w:ascii="Times New Roman" w:hAnsi="Times New Roman" w:eastAsia="Times New Roman" w:cs="Times New Roman"/>
          <w:sz w:val="22"/>
          <w:szCs w:val="22"/>
          <w:b w:val="0"/>
          <w:bCs w:val="0"/>
        </w:rPr>
        <w:t xml:space="preserve">3.1 Release of Claims: The Participant, on behalf of themselves and their heirs, executors, administrators, and assigns, hereby releases, waives, discharges, and covenants not to sue the Facility or Operator, its owners, officers, directors, employees, agents, volunteers, instructors, guides, and independent contractors.</w:t>
      </w:r>
    </w:p>
    <w:p>
      <w:pPr>
        <w:spacing w:line="276" w:lineRule="auto"/>
      </w:pPr>
      <w:r>
        <w:rPr>
          <w:rFonts w:ascii="Times New Roman" w:hAnsi="Times New Roman" w:eastAsia="Times New Roman" w:cs="Times New Roman"/>
          <w:sz w:val="22"/>
          <w:szCs w:val="22"/>
          <w:b w:val="0"/>
          <w:bCs w:val="0"/>
        </w:rPr>
        <w:t xml:space="preserve">3.2 Scope of Release: This release applies to all claims, demands, causes of action, or liabilities arising out of or related to the Activities, including claims based on negligence.</w:t>
      </w:r>
    </w:p>
    <w:p>
      <w:pPr>
        <w:spacing w:line="276" w:lineRule="auto"/>
      </w:pPr>
      <w:r>
        <w:rPr>
          <w:rFonts w:ascii="Times New Roman" w:hAnsi="Times New Roman" w:eastAsia="Times New Roman" w:cs="Times New Roman"/>
          <w:sz w:val="22"/>
          <w:szCs w:val="22"/>
          <w:b w:val="0"/>
          <w:bCs w:val="0"/>
        </w:rPr>
        <w:t xml:space="preserve">3.3 Negligence: The Participant understands that this waiver includes claims based on the negligence of the Facility or Operator, but does not include claims based on gross negligence, recklessness, or intentional misconduct where such limitation is prohibited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Indemnity: The Participant agrees to indemnify, defend, and hold harmless the Facility or Operator from any and all claims, damages, losses, liabilities, costs, and expenses, including reasonable attorney fees, arising out of or related to the Participant's participation in the Activities.</w:t>
      </w:r>
    </w:p>
    <w:p>
      <w:pPr>
        <w:spacing w:line="276" w:lineRule="auto"/>
      </w:pPr>
      <w:r>
        <w:rPr>
          <w:rFonts w:ascii="Times New Roman" w:hAnsi="Times New Roman" w:eastAsia="Times New Roman" w:cs="Times New Roman"/>
          <w:sz w:val="22"/>
          <w:szCs w:val="22"/>
          <w:b w:val="0"/>
          <w:bCs w:val="0"/>
        </w:rPr>
        <w:t xml:space="preserve">4.2 Third-Party Claims: This indemnification includes claims brought by or on behalf of any third party, including other participants, spectators, or family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 AND FITNESS</w:t>
      </w:r>
    </w:p>
    <w:p>
      <w:pPr>
        <w:spacing w:line="276" w:lineRule="auto"/>
      </w:pPr>
      <w:r>
        <w:rPr>
          <w:rFonts w:ascii="Times New Roman" w:hAnsi="Times New Roman" w:eastAsia="Times New Roman" w:cs="Times New Roman"/>
          <w:sz w:val="22"/>
          <w:szCs w:val="22"/>
          <w:b w:val="0"/>
          <w:bCs w:val="0"/>
        </w:rPr>
        <w:t xml:space="preserve">5.1 Medical Consent: In the event of injury or illness, the Participant authorizes the Facility or Operator to obtain emergency medical treatment on the Participant's behalf.</w:t>
      </w:r>
    </w:p>
    <w:p>
      <w:pPr>
        <w:spacing w:line="276" w:lineRule="auto"/>
      </w:pPr>
      <w:r>
        <w:rPr>
          <w:rFonts w:ascii="Times New Roman" w:hAnsi="Times New Roman" w:eastAsia="Times New Roman" w:cs="Times New Roman"/>
          <w:sz w:val="22"/>
          <w:szCs w:val="22"/>
          <w:b w:val="0"/>
          <w:bCs w:val="0"/>
        </w:rPr>
        <w:t xml:space="preserve">5.2 Medical Expenses: The Participant agrees to be responsible for all medical expenses incurred as a result of participation in the Activities.</w:t>
      </w:r>
    </w:p>
    <w:p>
      <w:pPr>
        <w:spacing w:line="276" w:lineRule="auto"/>
      </w:pPr>
      <w:r>
        <w:rPr>
          <w:rFonts w:ascii="Times New Roman" w:hAnsi="Times New Roman" w:eastAsia="Times New Roman" w:cs="Times New Roman"/>
          <w:sz w:val="22"/>
          <w:szCs w:val="22"/>
          <w:b w:val="0"/>
          <w:bCs w:val="0"/>
        </w:rPr>
        <w:t xml:space="preserve">5.3 Fitness to Ride: The Participant represents that they are physically and mentally fit to participate in the Activities and have no medical condition that would make participation unsafe.</w:t>
      </w:r>
    </w:p>
    <w:p>
      <w:pPr>
        <w:spacing w:line="276" w:lineRule="auto"/>
      </w:pPr>
      <w:r>
        <w:rPr>
          <w:rFonts w:ascii="Times New Roman" w:hAnsi="Times New Roman" w:eastAsia="Times New Roman" w:cs="Times New Roman"/>
          <w:sz w:val="22"/>
          <w:szCs w:val="22"/>
          <w:b w:val="0"/>
          <w:bCs w:val="0"/>
        </w:rPr>
        <w:t xml:space="preserve">5.4 Disclosure of Medical Conditions: The Participant has disclosed any known medical conditions, allergies, or medications that may affect their ability to ride safely.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EQUIPMENT AND SAFETY RULES</w:t>
      </w:r>
    </w:p>
    <w:p>
      <w:pPr>
        <w:spacing w:line="276" w:lineRule="auto"/>
      </w:pPr>
      <w:r>
        <w:rPr>
          <w:rFonts w:ascii="Times New Roman" w:hAnsi="Times New Roman" w:eastAsia="Times New Roman" w:cs="Times New Roman"/>
          <w:sz w:val="22"/>
          <w:szCs w:val="22"/>
          <w:b w:val="0"/>
          <w:bCs w:val="0"/>
        </w:rPr>
        <w:t xml:space="preserve">6.1 Helmet Use: The Participant agrees to wear a properly fitted riding helmet at all times while mounted, unless expressly waived in writing by the Facility or Operator.</w:t>
      </w:r>
    </w:p>
    <w:p>
      <w:pPr>
        <w:spacing w:line="276" w:lineRule="auto"/>
      </w:pPr>
      <w:r>
        <w:rPr>
          <w:rFonts w:ascii="Times New Roman" w:hAnsi="Times New Roman" w:eastAsia="Times New Roman" w:cs="Times New Roman"/>
          <w:sz w:val="22"/>
          <w:szCs w:val="22"/>
          <w:b w:val="0"/>
          <w:bCs w:val="0"/>
        </w:rPr>
        <w:t xml:space="preserve">6.2 Safety Instructions: The Participant agrees to follow all safety instructions, rules, and directions provided by the Facility or Operator.</w:t>
      </w:r>
    </w:p>
    <w:p>
      <w:pPr>
        <w:spacing w:line="276" w:lineRule="auto"/>
      </w:pPr>
      <w:r>
        <w:rPr>
          <w:rFonts w:ascii="Times New Roman" w:hAnsi="Times New Roman" w:eastAsia="Times New Roman" w:cs="Times New Roman"/>
          <w:sz w:val="22"/>
          <w:szCs w:val="22"/>
          <w:b w:val="0"/>
          <w:bCs w:val="0"/>
        </w:rPr>
        <w:t xml:space="preserve">6.3 Proper Attire: The Participant agrees to wear appropriate footwear and clothing for horseback riding activities.</w:t>
      </w:r>
    </w:p>
    <w:p>
      <w:pPr>
        <w:spacing w:line="276" w:lineRule="auto"/>
      </w:pPr>
      <w:r>
        <w:rPr>
          <w:rFonts w:ascii="Times New Roman" w:hAnsi="Times New Roman" w:eastAsia="Times New Roman" w:cs="Times New Roman"/>
          <w:sz w:val="22"/>
          <w:szCs w:val="22"/>
          <w:b w:val="0"/>
          <w:bCs w:val="0"/>
        </w:rPr>
        <w:t xml:space="preserve">6.4 Equipment Inspection: The Participant acknowledges that they have the opportunity to inspect the horse, tack, and equipment before riding and accepts them as suitable.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HORSE BEHAVIOR AND CONTROL</w:t>
      </w:r>
    </w:p>
    <w:p>
      <w:pPr>
        <w:spacing w:line="276" w:lineRule="auto"/>
      </w:pPr>
      <w:r>
        <w:rPr>
          <w:rFonts w:ascii="Times New Roman" w:hAnsi="Times New Roman" w:eastAsia="Times New Roman" w:cs="Times New Roman"/>
          <w:sz w:val="22"/>
          <w:szCs w:val="22"/>
          <w:b w:val="0"/>
          <w:bCs w:val="0"/>
        </w:rPr>
        <w:t xml:space="preserve">7.1 Unpredictable Behavior: The Participant understands that horses are unpredictable and may react to sights, sounds, movements, or other stimuli without warning.</w:t>
      </w:r>
    </w:p>
    <w:p>
      <w:pPr>
        <w:spacing w:line="276" w:lineRule="auto"/>
      </w:pPr>
      <w:r>
        <w:rPr>
          <w:rFonts w:ascii="Times New Roman" w:hAnsi="Times New Roman" w:eastAsia="Times New Roman" w:cs="Times New Roman"/>
          <w:sz w:val="22"/>
          <w:szCs w:val="22"/>
          <w:b w:val="0"/>
          <w:bCs w:val="0"/>
        </w:rPr>
        <w:t xml:space="preserve">7.2 Control of Horse: The Participant acknowledges that they may not be able to control the horse at all times.</w:t>
      </w:r>
    </w:p>
    <w:p>
      <w:pPr>
        <w:spacing w:line="276" w:lineRule="auto"/>
      </w:pPr>
      <w:r>
        <w:rPr>
          <w:rFonts w:ascii="Times New Roman" w:hAnsi="Times New Roman" w:eastAsia="Times New Roman" w:cs="Times New Roman"/>
          <w:sz w:val="22"/>
          <w:szCs w:val="22"/>
          <w:b w:val="0"/>
          <w:bCs w:val="0"/>
        </w:rPr>
        <w:t xml:space="preserve">7.3 No Guarantee: The Facility or Operator makes no guarantee or representation regarding the temperament, training, or behavior of any horse.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MINOR PARTICIPANTS</w:t>
      </w:r>
    </w:p>
    <w:p>
      <w:pPr>
        <w:spacing w:line="276" w:lineRule="auto"/>
      </w:pPr>
      <w:r>
        <w:rPr>
          <w:rFonts w:ascii="Times New Roman" w:hAnsi="Times New Roman" w:eastAsia="Times New Roman" w:cs="Times New Roman"/>
          <w:sz w:val="22"/>
          <w:szCs w:val="22"/>
          <w:b w:val="0"/>
          <w:bCs w:val="0"/>
        </w:rPr>
        <w:t xml:space="preserve">8.1 Parental Consent: If the Participant is a minor, the Parent or Legal Guardian named above consents to the minor's participation in the Activities.</w:t>
      </w:r>
    </w:p>
    <w:p>
      <w:pPr>
        <w:spacing w:line="276" w:lineRule="auto"/>
      </w:pPr>
      <w:r>
        <w:rPr>
          <w:rFonts w:ascii="Times New Roman" w:hAnsi="Times New Roman" w:eastAsia="Times New Roman" w:cs="Times New Roman"/>
          <w:sz w:val="22"/>
          <w:szCs w:val="22"/>
          <w:b w:val="0"/>
          <w:bCs w:val="0"/>
        </w:rPr>
        <w:t xml:space="preserve">8.2 Parental Assumption of Risk: The Parent or Legal Guardian assumes all risks on behalf of the minor participant.</w:t>
      </w:r>
    </w:p>
    <w:p>
      <w:pPr>
        <w:spacing w:line="276" w:lineRule="auto"/>
      </w:pPr>
      <w:r>
        <w:rPr>
          <w:rFonts w:ascii="Times New Roman" w:hAnsi="Times New Roman" w:eastAsia="Times New Roman" w:cs="Times New Roman"/>
          <w:sz w:val="22"/>
          <w:szCs w:val="22"/>
          <w:b w:val="0"/>
          <w:bCs w:val="0"/>
        </w:rPr>
        <w:t xml:space="preserve">8.3 Parental Release: The Parent or Legal Guardian releases and waives all claims on behalf of the minor participant to the fullest extent permitted by law.</w:t>
      </w:r>
    </w:p>
    <w:p>
      <w:pPr>
        <w:spacing w:line="276" w:lineRule="auto"/>
      </w:pPr>
      <w:r>
        <w:rPr>
          <w:rFonts w:ascii="Times New Roman" w:hAnsi="Times New Roman" w:eastAsia="Times New Roman" w:cs="Times New Roman"/>
          <w:sz w:val="22"/>
          <w:szCs w:val="22"/>
          <w:b w:val="0"/>
          <w:bCs w:val="0"/>
        </w:rPr>
        <w:t xml:space="preserve">8.4 Signature Required: The Parent or Legal Guardian must sign this waiver on behalf of the minor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PHOTOGRAPHIC AND MEDIA RELEASE</w:t>
      </w:r>
    </w:p>
    <w:p>
      <w:pPr>
        <w:spacing w:line="276" w:lineRule="auto"/>
      </w:pPr>
      <w:r>
        <w:rPr>
          <w:rFonts w:ascii="Times New Roman" w:hAnsi="Times New Roman" w:eastAsia="Times New Roman" w:cs="Times New Roman"/>
          <w:sz w:val="22"/>
          <w:szCs w:val="22"/>
          <w:b w:val="0"/>
          <w:bCs w:val="0"/>
        </w:rPr>
        <w:t xml:space="preserve">9.1 Permission to Use Images: The Participant grants the Facility or Operator permission to photograph or record the Participant during the Activities.</w:t>
      </w:r>
    </w:p>
    <w:p>
      <w:pPr>
        <w:spacing w:line="276" w:lineRule="auto"/>
      </w:pPr>
      <w:r>
        <w:rPr>
          <w:rFonts w:ascii="Times New Roman" w:hAnsi="Times New Roman" w:eastAsia="Times New Roman" w:cs="Times New Roman"/>
          <w:sz w:val="22"/>
          <w:szCs w:val="22"/>
          <w:b w:val="0"/>
          <w:bCs w:val="0"/>
        </w:rPr>
        <w:t xml:space="preserve">9.2 Use of Images: The Facility or Operator may use such images or recordings for promotional, educational, or marketing purposes without compensation.</w:t>
      </w:r>
    </w:p>
    <w:p>
      <w:pPr>
        <w:spacing w:line="276" w:lineRule="auto"/>
      </w:pPr>
      <w:r>
        <w:rPr>
          <w:rFonts w:ascii="Times New Roman" w:hAnsi="Times New Roman" w:eastAsia="Times New Roman" w:cs="Times New Roman"/>
          <w:sz w:val="22"/>
          <w:szCs w:val="22"/>
          <w:b w:val="0"/>
          <w:bCs w:val="0"/>
        </w:rPr>
        <w:t xml:space="preserve">9.3 Opt-Out: The Participant may opt out of this media release by initialing here: [PARTICIPANT INITIALS FOR MEDIA OPT-OUT]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SEVERABILITY</w:t>
      </w:r>
    </w:p>
    <w:p>
      <w:pPr>
        <w:spacing w:line="276" w:lineRule="auto"/>
      </w:pPr>
      <w:r>
        <w:rPr>
          <w:rFonts w:ascii="Times New Roman" w:hAnsi="Times New Roman" w:eastAsia="Times New Roman" w:cs="Times New Roman"/>
          <w:sz w:val="22"/>
          <w:szCs w:val="22"/>
          <w:b w:val="0"/>
          <w:bCs w:val="0"/>
        </w:rPr>
        <w:t xml:space="preserve">10.1 Governing Law: This waiver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10.2 Severability: If any provision of this waiver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10.3 Entire Agreement: This waiver constitutes the entire agreement between the parties regarding its subject matter.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AND SIGNATURES</w:t>
      </w:r>
    </w:p>
    <w:p>
      <w:pPr>
        <w:spacing w:line="276" w:lineRule="auto"/>
      </w:pPr>
      <w:r>
        <w:rPr>
          <w:rFonts w:ascii="Times New Roman" w:hAnsi="Times New Roman" w:eastAsia="Times New Roman" w:cs="Times New Roman"/>
          <w:sz w:val="22"/>
          <w:szCs w:val="22"/>
          <w:b w:val="0"/>
          <w:bCs w:val="0"/>
        </w:rPr>
        <w:t xml:space="preserve">11.1 Acknowledgment of Understanding: The Participant acknowledges that they have read this waiver, understand its terms, and sign it voluntarily.</w:t>
      </w:r>
    </w:p>
    <w:p>
      <w:pPr>
        <w:spacing w:line="276" w:lineRule="auto"/>
      </w:pPr>
      <w:r>
        <w:rPr>
          <w:rFonts w:ascii="Times New Roman" w:hAnsi="Times New Roman" w:eastAsia="Times New Roman" w:cs="Times New Roman"/>
          <w:sz w:val="22"/>
          <w:szCs w:val="22"/>
          <w:b w:val="0"/>
          <w:bCs w:val="0"/>
        </w:rPr>
        <w:t xml:space="preserve">11.2 Opportunity to Ask Questions: The Participant has had the opportunity to ask questions about this waiver and the Activities.</w:t>
      </w:r>
    </w:p>
    <w:p>
      <w:pPr>
        <w:spacing w:line="276" w:lineRule="auto"/>
      </w:pPr>
      <w:r>
        <w:rPr>
          <w:rFonts w:ascii="Times New Roman" w:hAnsi="Times New Roman" w:eastAsia="Times New Roman" w:cs="Times New Roman"/>
          <w:sz w:val="22"/>
          <w:szCs w:val="22"/>
          <w:b w:val="0"/>
          <w:bCs w:val="0"/>
        </w:rPr>
        <w:t xml:space="preserve">11.3 Binding Effect: This waiver is binding upon the Participant, their heirs, executors, administrators,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 BY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Signature (if participant is a minor):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Printed Name: [PARENT OR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 BY PARENT OR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or Operator Representative Signature: [FACILITY OR OPERATOR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or Operator Representative Printed Name: [FACILITY OR OPERATOR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 BY FACILITY OR OPERATOR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(if required):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 BY WITNESS]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2026-09-22T15:10:47+00:00</dcterms:created>
  <dcterms:modified xsi:type="dcterms:W3CDTF">2026-09-22T15:10:47+00:00</dcterms:modified>
</cp:coreProperties>
</file>

<file path=docProps/custom.xml><?xml version="1.0" encoding="utf-8"?>
<Properties xmlns="http://schemas.openxmlformats.org/officeDocument/2006/custom-properties" xmlns:vt="http://schemas.openxmlformats.org/officeDocument/2006/docPropsVTypes"/>
</file>