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LIMITED POWER OF ATTORNEY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Limited Power of Attorney is made and executed on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LIMITED POWER OF ATTORNEY FOR [SPECIFIC PURPOSE OR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APPOINTMENT OF AGENT</w:t>
      </w:r>
    </w:p>
    <w:p>
      <w:pPr>
        <w:spacing w:line="276" w:lineRule="auto"/>
      </w:pPr>
      <w:r>
        <w:rPr>
          <w:rFonts w:ascii="Times New Roman" w:hAnsi="Times New Roman" w:eastAsia="Times New Roman" w:cs="Times New Roman"/>
          <w:sz w:val="22"/>
          <w:szCs w:val="22"/>
          <w:b w:val="0"/>
          <w:bCs w:val="0"/>
        </w:rPr>
        <w:t xml:space="preserve">1.1 Designation of Agent: I, [PRINCIPAL FULL LEGAL NAME], hereby appoint [AGENT FULL LEGAL NAME] as my true and lawful attorney-in-fact and agent.</w:t>
      </w:r>
    </w:p>
    <w:p>
      <w:pPr>
        <w:spacing w:line="276" w:lineRule="auto"/>
      </w:pPr>
      <w:r>
        <w:rPr>
          <w:rFonts w:ascii="Times New Roman" w:hAnsi="Times New Roman" w:eastAsia="Times New Roman" w:cs="Times New Roman"/>
          <w:sz w:val="22"/>
          <w:szCs w:val="22"/>
          <w:b w:val="0"/>
          <w:bCs w:val="0"/>
        </w:rPr>
        <w:t xml:space="preserve">1.2 Agent's Authority: My Agent shall have the limited authority to act on my behalf only for the specific purposes described in Section 2 of this document.</w:t>
      </w:r>
    </w:p>
    <w:p>
      <w:pPr>
        <w:spacing w:line="276" w:lineRule="auto"/>
      </w:pPr>
      <w:r>
        <w:rPr>
          <w:rFonts w:ascii="Times New Roman" w:hAnsi="Times New Roman" w:eastAsia="Times New Roman" w:cs="Times New Roman"/>
          <w:sz w:val="22"/>
          <w:szCs w:val="22"/>
          <w:b w:val="0"/>
          <w:bCs w:val="0"/>
        </w:rPr>
        <w:t xml:space="preserve">1.3 Effective Date: This Limited Power of Attorney shall become effective on [EFFECTIVE DATE].</w:t>
      </w:r>
    </w:p>
    <w:p>
      <w:pPr>
        <w:spacing w:line="276" w:lineRule="auto"/>
      </w:pPr>
      <w:r>
        <w:rPr>
          <w:rFonts w:ascii="Times New Roman" w:hAnsi="Times New Roman" w:eastAsia="Times New Roman" w:cs="Times New Roman"/>
          <w:sz w:val="22"/>
          <w:szCs w:val="22"/>
          <w:b w:val="0"/>
          <w:bCs w:val="0"/>
        </w:rPr>
        <w:t xml:space="preserve">1.4 Termination Date: This Limited Power of Attorney shall terminate on [TERMINATION DATE], unless earlier revoked in writing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AUTHORITY</w:t>
      </w:r>
    </w:p>
    <w:p>
      <w:pPr>
        <w:spacing w:line="276" w:lineRule="auto"/>
      </w:pPr>
      <w:r>
        <w:rPr>
          <w:rFonts w:ascii="Times New Roman" w:hAnsi="Times New Roman" w:eastAsia="Times New Roman" w:cs="Times New Roman"/>
          <w:sz w:val="22"/>
          <w:szCs w:val="22"/>
          <w:b w:val="0"/>
          <w:bCs w:val="0"/>
        </w:rPr>
        <w:t xml:space="preserve">2.1 Specific Purpose: The purpose of this Limited Power of Attorney is to authorize my Agent to act on my behalf in connection with the following specific matter or transaction: [DESCRIBE THE SPECIFIC MATTER OR TRANSACTION IN DETAIL].</w:t>
      </w:r>
    </w:p>
    <w:p>
      <w:pPr>
        <w:spacing w:line="276" w:lineRule="auto"/>
      </w:pPr>
      <w:r>
        <w:rPr>
          <w:rFonts w:ascii="Times New Roman" w:hAnsi="Times New Roman" w:eastAsia="Times New Roman" w:cs="Times New Roman"/>
          <w:sz w:val="22"/>
          <w:szCs w:val="22"/>
          <w:b w:val="0"/>
          <w:bCs w:val="0"/>
        </w:rPr>
        <w:t xml:space="preserve">2.2 Enumerated Powers: Without limiting the generality of Section 2.1, my Agent is specifically authorized to perform the following acts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To sign, execute, acknowledge, and deliver any documents, agreements, contracts, deeds, leases, or instruments necessary or appropriate to accomplish the specific purpose described in Section 2.1.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To negotiate, discuss, and settle any terms, conditions, or provisions related to the specific purpose described in Section 2.1.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2.2.3 To receive, deposit, endorse, and manage any funds, checks, drafts, or other payments related to the specific purpose described in Section 2.1.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2.2.4 To appear before any government agency, court, or administrative body and to represent my interests in connection with the specific purpose described in Section 2.1.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2.2.5 To hire, instruct, and compensate attorneys, accountants, agents, or other professionals as reasonably necessary to accomplish the specific purpose described in Section 2.1.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2.2.6 To take any other action reasonably necessary or incidental to the accomplishment of the specific purpose described in Section 2.1.</w:t>
      </w:r>
    </w:p>
    <w:p>
      <w:pPr>
        <w:spacing w:line="276" w:lineRule="auto"/>
      </w:pPr>
      <w:r>
        <w:rPr>
          <w:rFonts w:ascii="Times New Roman" w:hAnsi="Times New Roman" w:eastAsia="Times New Roman" w:cs="Times New Roman"/>
          <w:sz w:val="22"/>
          <w:szCs w:val="22"/>
          <w:b w:val="0"/>
          <w:bCs w:val="0"/>
        </w:rPr>
        <w:t xml:space="preserve">2.3 Limitations on Authority: My Agent shall NOT have the authority to do any of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 To make gifts of my property or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2.3.2 To create, amend, or revoke any trust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2.3.3 To change any beneficiary designation on any of my accounts or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2.3.4 To exercise any powers I may hold as a fiduciary for another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2.3.5 To delegate any of the powers granted under this Limited Power of Attorney to any other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2.3.6 To perform any act prohibited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DURATION AND TERMINATION</w:t>
      </w:r>
    </w:p>
    <w:p>
      <w:pPr>
        <w:spacing w:line="276" w:lineRule="auto"/>
      </w:pPr>
      <w:r>
        <w:rPr>
          <w:rFonts w:ascii="Times New Roman" w:hAnsi="Times New Roman" w:eastAsia="Times New Roman" w:cs="Times New Roman"/>
          <w:sz w:val="22"/>
          <w:szCs w:val="22"/>
          <w:b w:val="0"/>
          <w:bCs w:val="0"/>
        </w:rPr>
        <w:t xml:space="preserve">3.1 Duration: This Limited Power of Attorney shall remain in full force and effect from the Effective Date until the Termination Date specified in Section 1.4, unless earlier revoked.</w:t>
      </w:r>
    </w:p>
    <w:p>
      <w:pPr>
        <w:spacing w:line="276" w:lineRule="auto"/>
      </w:pPr>
      <w:r>
        <w:rPr>
          <w:rFonts w:ascii="Times New Roman" w:hAnsi="Times New Roman" w:eastAsia="Times New Roman" w:cs="Times New Roman"/>
          <w:sz w:val="22"/>
          <w:szCs w:val="22"/>
          <w:b w:val="0"/>
          <w:bCs w:val="0"/>
        </w:rPr>
        <w:t xml:space="preserve">3.2 Termination Events: This Limited Power of Attorney shall automatically terminate upon the earliest of the following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 The Termination Date specified in Section 1.4.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3.2.2 The completion of the specific purpose described in Section 2.1.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3.2.3 My written revocation of this Limited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3.2.4 My death or incapacity.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3.2.5 The death, incapacity, or resignation of my Agent.</w:t>
      </w:r>
    </w:p>
    <w:p>
      <w:pPr>
        <w:spacing w:line="276" w:lineRule="auto"/>
      </w:pPr>
      <w:r>
        <w:rPr>
          <w:rFonts w:ascii="Times New Roman" w:hAnsi="Times New Roman" w:eastAsia="Times New Roman" w:cs="Times New Roman"/>
          <w:sz w:val="22"/>
          <w:szCs w:val="22"/>
          <w:b w:val="0"/>
          <w:bCs w:val="0"/>
        </w:rPr>
        <w:t xml:space="preserve">3.3 Effect of Termination: Upon termination, my Agent shall immediately cease to act under this Limited Power of Attorney and shall return all documents, records, and property belonging to me that are in my Agent's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REVOCATION</w:t>
      </w:r>
    </w:p>
    <w:p>
      <w:pPr>
        <w:spacing w:line="276" w:lineRule="auto"/>
      </w:pPr>
      <w:r>
        <w:rPr>
          <w:rFonts w:ascii="Times New Roman" w:hAnsi="Times New Roman" w:eastAsia="Times New Roman" w:cs="Times New Roman"/>
          <w:sz w:val="22"/>
          <w:szCs w:val="22"/>
          <w:b w:val="0"/>
          <w:bCs w:val="0"/>
        </w:rPr>
        <w:t xml:space="preserve">4.1 Right to Revoke: I reserve the right to revoke this Limited Power of Attorney at any time by providing written notice to my Agent.</w:t>
      </w:r>
    </w:p>
    <w:p>
      <w:pPr>
        <w:spacing w:line="276" w:lineRule="auto"/>
      </w:pPr>
      <w:r>
        <w:rPr>
          <w:rFonts w:ascii="Times New Roman" w:hAnsi="Times New Roman" w:eastAsia="Times New Roman" w:cs="Times New Roman"/>
          <w:sz w:val="22"/>
          <w:szCs w:val="22"/>
          <w:b w:val="0"/>
          <w:bCs w:val="0"/>
        </w:rPr>
        <w:t xml:space="preserve">4.2 Method of Revocation: Any revocation shall be in writing, signed by me, and delivered to my Agent at the address listed above.</w:t>
      </w:r>
    </w:p>
    <w:p>
      <w:pPr>
        <w:spacing w:line="276" w:lineRule="auto"/>
      </w:pPr>
      <w:r>
        <w:rPr>
          <w:rFonts w:ascii="Times New Roman" w:hAnsi="Times New Roman" w:eastAsia="Times New Roman" w:cs="Times New Roman"/>
          <w:sz w:val="22"/>
          <w:szCs w:val="22"/>
          <w:b w:val="0"/>
          <w:bCs w:val="0"/>
        </w:rPr>
        <w:t xml:space="preserve">4.3 Third-Party Notice: I shall make reasonable efforts to notify any third parties who may have relied upon this Limited Power of Attorney of any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AGENT'S DUTIES AND LIABILITIES</w:t>
      </w:r>
    </w:p>
    <w:p>
      <w:pPr>
        <w:spacing w:line="276" w:lineRule="auto"/>
      </w:pPr>
      <w:r>
        <w:rPr>
          <w:rFonts w:ascii="Times New Roman" w:hAnsi="Times New Roman" w:eastAsia="Times New Roman" w:cs="Times New Roman"/>
          <w:sz w:val="22"/>
          <w:szCs w:val="22"/>
          <w:b w:val="0"/>
          <w:bCs w:val="0"/>
        </w:rPr>
        <w:t xml:space="preserve">5.1 Fiduciary Duty: My Agent shall act in my best interests and shall exercise the utmost good faith, loyalty, and care in the performance of the powers granted under this Limited Power of Attorney.</w:t>
      </w:r>
    </w:p>
    <w:p>
      <w:pPr>
        <w:spacing w:line="276" w:lineRule="auto"/>
      </w:pPr>
      <w:r>
        <w:rPr>
          <w:rFonts w:ascii="Times New Roman" w:hAnsi="Times New Roman" w:eastAsia="Times New Roman" w:cs="Times New Roman"/>
          <w:sz w:val="22"/>
          <w:szCs w:val="22"/>
          <w:b w:val="0"/>
          <w:bCs w:val="0"/>
        </w:rPr>
        <w:t xml:space="preserve">5.2 Standard of Care: My Agent shall exercise the same degree of care and skill that a reasonably prudent person would exercise in managing their own affairs.</w:t>
      </w:r>
    </w:p>
    <w:p>
      <w:pPr>
        <w:spacing w:line="276" w:lineRule="auto"/>
      </w:pPr>
      <w:r>
        <w:rPr>
          <w:rFonts w:ascii="Times New Roman" w:hAnsi="Times New Roman" w:eastAsia="Times New Roman" w:cs="Times New Roman"/>
          <w:sz w:val="22"/>
          <w:szCs w:val="22"/>
          <w:b w:val="0"/>
          <w:bCs w:val="0"/>
        </w:rPr>
        <w:t xml:space="preserve">5.3 Accounting: My Agent shall keep accurate records and accounts of all transactions conducted on my behalf and shall provide me with an accounting upon my request.</w:t>
      </w:r>
    </w:p>
    <w:p>
      <w:pPr>
        <w:spacing w:line="276" w:lineRule="auto"/>
      </w:pPr>
      <w:r>
        <w:rPr>
          <w:rFonts w:ascii="Times New Roman" w:hAnsi="Times New Roman" w:eastAsia="Times New Roman" w:cs="Times New Roman"/>
          <w:sz w:val="22"/>
          <w:szCs w:val="22"/>
          <w:b w:val="0"/>
          <w:bCs w:val="0"/>
        </w:rPr>
        <w:t xml:space="preserve">5.4 No Compensation: My Agent shall serve without compensation unless otherwise agreed in writing by me.</w:t>
      </w:r>
    </w:p>
    <w:p>
      <w:pPr>
        <w:spacing w:line="276" w:lineRule="auto"/>
      </w:pPr>
      <w:r>
        <w:rPr>
          <w:rFonts w:ascii="Times New Roman" w:hAnsi="Times New Roman" w:eastAsia="Times New Roman" w:cs="Times New Roman"/>
          <w:sz w:val="22"/>
          <w:szCs w:val="22"/>
          <w:b w:val="0"/>
          <w:bCs w:val="0"/>
        </w:rPr>
        <w:t xml:space="preserve">5.5 Reimbursement: My Agent shall be entitled to reimbursement for reasonable expenses incurred in the performance of the powers granted under this Limited Power of Attorney.</w:t>
      </w:r>
    </w:p>
    <w:p>
      <w:pPr>
        <w:spacing w:line="276" w:lineRule="auto"/>
      </w:pPr>
      <w:r>
        <w:rPr>
          <w:rFonts w:ascii="Times New Roman" w:hAnsi="Times New Roman" w:eastAsia="Times New Roman" w:cs="Times New Roman"/>
          <w:sz w:val="22"/>
          <w:szCs w:val="22"/>
          <w:b w:val="0"/>
          <w:bCs w:val="0"/>
        </w:rPr>
        <w:t xml:space="preserve">5.6 Liability: My Agent shall not be liable to me for any act or omission performed in good faith under this Limited Power of Attorney, except in cases of gross negligence, willful misconduct, or fraud.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Indemnification by Principal: I agree to indemnify and hold harmless my Agent from and against any and all claims, liabilities, losses, damages, and expenses arising out of or related to the performance of the powers granted under this Limited Power of Attorney, except in cases of my Agent's gross negligence, willful misconduct, or fraud.</w:t>
      </w:r>
    </w:p>
    <w:p>
      <w:pPr>
        <w:spacing w:line="276" w:lineRule="auto"/>
      </w:pPr>
      <w:r>
        <w:rPr>
          <w:rFonts w:ascii="Times New Roman" w:hAnsi="Times New Roman" w:eastAsia="Times New Roman" w:cs="Times New Roman"/>
          <w:sz w:val="22"/>
          <w:szCs w:val="22"/>
          <w:b w:val="0"/>
          <w:bCs w:val="0"/>
        </w:rPr>
        <w:t xml:space="preserve">6.2 Indemnification by Agent: My Agent agrees to indemnify and hold harmless me from and against any and all claims, liabilities, losses, damages, and expenses arising out of or related to my Agent's gross negligence, willful misconduct, or fraud in the performance of the powers granted under this Limited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THIRD-PARTY RELIANCE</w:t>
      </w:r>
    </w:p>
    <w:p>
      <w:pPr>
        <w:spacing w:line="276" w:lineRule="auto"/>
      </w:pPr>
      <w:r>
        <w:rPr>
          <w:rFonts w:ascii="Times New Roman" w:hAnsi="Times New Roman" w:eastAsia="Times New Roman" w:cs="Times New Roman"/>
          <w:sz w:val="22"/>
          <w:szCs w:val="22"/>
          <w:b w:val="0"/>
          <w:bCs w:val="0"/>
        </w:rPr>
        <w:t xml:space="preserve">7.1 Reliance Authorized: Any third party may rely upon this Limited Power of Attorney and may accept the authority of my Agent as granted herein.</w:t>
      </w:r>
    </w:p>
    <w:p>
      <w:pPr>
        <w:spacing w:line="276" w:lineRule="auto"/>
      </w:pPr>
      <w:r>
        <w:rPr>
          <w:rFonts w:ascii="Times New Roman" w:hAnsi="Times New Roman" w:eastAsia="Times New Roman" w:cs="Times New Roman"/>
          <w:sz w:val="22"/>
          <w:szCs w:val="22"/>
          <w:b w:val="0"/>
          <w:bCs w:val="0"/>
        </w:rPr>
        <w:t xml:space="preserve">7.2 No Liability for Third Parties: No third party who relies upon this Limited Power of Attorney in good faith shall be liable to me for any action taken in reliance hereon.</w:t>
      </w:r>
    </w:p>
    <w:p>
      <w:pPr>
        <w:spacing w:line="276" w:lineRule="auto"/>
      </w:pPr>
      <w:r>
        <w:rPr>
          <w:rFonts w:ascii="Times New Roman" w:hAnsi="Times New Roman" w:eastAsia="Times New Roman" w:cs="Times New Roman"/>
          <w:sz w:val="22"/>
          <w:szCs w:val="22"/>
          <w:b w:val="0"/>
          <w:bCs w:val="0"/>
        </w:rPr>
        <w:t xml:space="preserve">7.3 Revocation Notice: No third party shall be deemed to have notice of any revocation of this Limited Power of Attorney unless such third party has received actual written notice of such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Governing Law: This Limited Power of Attorney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Jurisdiction: Any disputes arising under this Limited Power of Attorney shall be subject to the exclusive jurisdiction of the courts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 SEverability</w:t>
      </w:r>
    </w:p>
    <w:p>
      <w:pPr>
        <w:spacing w:line="276" w:lineRule="auto"/>
      </w:pPr>
      <w:r>
        <w:rPr>
          <w:rFonts w:ascii="Times New Roman" w:hAnsi="Times New Roman" w:eastAsia="Times New Roman" w:cs="Times New Roman"/>
          <w:sz w:val="22"/>
          <w:szCs w:val="22"/>
          <w:b w:val="0"/>
          <w:bCs w:val="0"/>
        </w:rPr>
        <w:t xml:space="preserve">9.1 Severability: If any provision of this Limited Power of Attorney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Entire Agreement: This Limited Power of Attorney constitutes the entire agreement between the Principal and the Agent with respect to the subject matter hereof and supersedes all prior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AMENDMENTS</w:t>
      </w:r>
    </w:p>
    <w:p>
      <w:pPr>
        <w:spacing w:line="276" w:lineRule="auto"/>
      </w:pPr>
      <w:r>
        <w:rPr>
          <w:rFonts w:ascii="Times New Roman" w:hAnsi="Times New Roman" w:eastAsia="Times New Roman" w:cs="Times New Roman"/>
          <w:sz w:val="22"/>
          <w:szCs w:val="22"/>
          <w:b w:val="0"/>
          <w:bCs w:val="0"/>
        </w:rPr>
        <w:t xml:space="preserve">11.1 Amendments: This Limited Power of Attorney may be amended only by a written instrument signed by both the Principal and the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COUNTERPARTS</w:t>
      </w:r>
    </w:p>
    <w:p>
      <w:pPr>
        <w:spacing w:line="276" w:lineRule="auto"/>
      </w:pPr>
      <w:r>
        <w:rPr>
          <w:rFonts w:ascii="Times New Roman" w:hAnsi="Times New Roman" w:eastAsia="Times New Roman" w:cs="Times New Roman"/>
          <w:sz w:val="22"/>
          <w:szCs w:val="22"/>
          <w:b w:val="0"/>
          <w:bCs w:val="0"/>
        </w:rPr>
        <w:t xml:space="preserve">12.1 Counterparts: This Limited Power of Attorney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Principal's Signature: IN WITNESS WHEREOF, I, [PRINCIPAL FULL LEGAL NAME], have executed this Limited Power of Attorney on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PRINTED NAME: [PRINCIPAL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13.2 Agent's Acceptance: I, [AGENT FULL LEGAL NAME], hereby accept the appointment as Agent under this Limited Power of Attorney and agree to act in accordance with the terms and conditions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PRINTED NAME: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Notary Acknowledgment: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[PRINCIPAL FULL LEGAL NAME], known to me or proved to me on the basis of satisfactory evidence to be the person whose name is subscribed to the within instrument and acknowledged to me that they executed the same in their capacity, and that by their signature on the instrument, the person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WITNESSES</w:t>
      </w:r>
    </w:p>
    <w:p>
      <w:pPr>
        <w:spacing w:line="276" w:lineRule="auto"/>
      </w:pPr>
      <w:r>
        <w:rPr>
          <w:rFonts w:ascii="Times New Roman" w:hAnsi="Times New Roman" w:eastAsia="Times New Roman" w:cs="Times New Roman"/>
          <w:sz w:val="22"/>
          <w:szCs w:val="22"/>
          <w:b w:val="0"/>
          <w:bCs w:val="0"/>
        </w:rPr>
        <w:t xml:space="preserve">15.1 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15.2 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2026-09-22T07:50:46+00:00</dcterms:created>
  <dcterms:modified xsi:type="dcterms:W3CDTF">2026-09-22T07:50:46+00:00</dcterms:modified>
</cp:coreProperties>
</file>

<file path=docProps/custom.xml><?xml version="1.0" encoding="utf-8"?>
<Properties xmlns="http://schemas.openxmlformats.org/officeDocument/2006/custom-properties" xmlns:vt="http://schemas.openxmlformats.org/officeDocument/2006/docPropsVTypes"/>
</file>