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POWER OF ATTORNEY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REAL ESTATE POWER OF ATTORNEY FOR [PROPERTY ADDRESS OR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AGENT</w:t>
      </w:r>
    </w:p>
    <w:p>
      <w:pPr>
        <w:spacing w:line="276" w:lineRule="auto"/>
      </w:pPr>
      <w:r>
        <w:rPr>
          <w:rFonts w:ascii="Times New Roman" w:hAnsi="Times New Roman" w:eastAsia="Times New Roman" w:cs="Times New Roman"/>
          <w:sz w:val="22"/>
          <w:szCs w:val="22"/>
          <w:b w:val="0"/>
          <w:bCs w:val="0"/>
        </w:rPr>
        <w:t xml:space="preserve">1.1 Principal: I, [PRINCIPAL FULL LEGAL NAME], currently residing at [PRINCIPAL STREET ADDRESS], [PRINCIPAL CITY, STATE, ZIP CODE], hereby appoint the person named below as my Agent (Attorney-in-Fact) to act on my behalf solely for the real estate matters described in this document.</w:t>
      </w:r>
    </w:p>
    <w:p>
      <w:pPr>
        <w:spacing w:line="276" w:lineRule="auto"/>
      </w:pPr>
      <w:r>
        <w:rPr>
          <w:rFonts w:ascii="Times New Roman" w:hAnsi="Times New Roman" w:eastAsia="Times New Roman" w:cs="Times New Roman"/>
          <w:sz w:val="22"/>
          <w:szCs w:val="22"/>
          <w:b w:val="0"/>
          <w:bCs w:val="0"/>
        </w:rPr>
        <w:t xml:space="preserve">1.2 Agent: I appoint [AGENT FULL LEGAL NAME], residing at [AGENT STREET ADDRESS], [AGENT CITY, STATE, ZIP CODE], as my Agent.</w:t>
      </w:r>
    </w:p>
    <w:p>
      <w:pPr>
        <w:spacing w:line="276" w:lineRule="auto"/>
      </w:pPr>
      <w:r>
        <w:rPr>
          <w:rFonts w:ascii="Times New Roman" w:hAnsi="Times New Roman" w:eastAsia="Times New Roman" w:cs="Times New Roman"/>
          <w:sz w:val="22"/>
          <w:szCs w:val="22"/>
          <w:b w:val="0"/>
          <w:bCs w:val="0"/>
        </w:rPr>
        <w:t xml:space="preserve">1.3 Alternate Agent: If my Agent named above is unable, unwilling, or unavailable to act, I appoint [ALTERNATE AGENT FULL LEGAL NAME], residing at [ALTERNATE AGENT STREET ADDRESS], [ALTERNATE AGENT CITY, STATE, ZIP CODE], as my Alternate Agent.</w:t>
      </w:r>
    </w:p>
    <w:p>
      <w:pPr>
        <w:spacing w:line="276" w:lineRule="auto"/>
      </w:pPr>
      <w:r>
        <w:rPr>
          <w:rFonts w:ascii="Times New Roman" w:hAnsi="Times New Roman" w:eastAsia="Times New Roman" w:cs="Times New Roman"/>
          <w:sz w:val="22"/>
          <w:szCs w:val="22"/>
          <w:b w:val="0"/>
          <w:bCs w:val="0"/>
        </w:rPr>
        <w:t xml:space="preserve">1.4 Effective Date: This Power of Attorney is effective on [EFFECTIVE DATE] and shall continue until [EXPIRATION DATE OR EVENT], unless earlier revoked by me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SUBJECT TO THIS POWER OF ATTORNEY</w:t>
      </w:r>
    </w:p>
    <w:p>
      <w:pPr>
        <w:spacing w:line="276" w:lineRule="auto"/>
      </w:pPr>
      <w:r>
        <w:rPr>
          <w:rFonts w:ascii="Times New Roman" w:hAnsi="Times New Roman" w:eastAsia="Times New Roman" w:cs="Times New Roman"/>
          <w:sz w:val="22"/>
          <w:szCs w:val="22"/>
          <w:b w:val="0"/>
          <w:bCs w:val="0"/>
        </w:rPr>
        <w:t xml:space="preserve">2.1 Property Address: [PROPERTY STREET ADDRESS], [PROPERTY CITY, STATE, ZIP CODE].</w:t>
      </w:r>
    </w:p>
    <w:p>
      <w:pPr>
        <w:spacing w:line="276" w:lineRule="auto"/>
      </w:pPr>
      <w:r>
        <w:rPr>
          <w:rFonts w:ascii="Times New Roman" w:hAnsi="Times New Roman" w:eastAsia="Times New Roman" w:cs="Times New Roman"/>
          <w:sz w:val="22"/>
          <w:szCs w:val="22"/>
          <w:b w:val="0"/>
          <w:bCs w:val="0"/>
        </w:rPr>
        <w:t xml:space="preserve">2.2 Legal Description: [LEGAL DESCRIPTION OF PROPERTY].</w:t>
      </w:r>
    </w:p>
    <w:p>
      <w:pPr>
        <w:spacing w:line="276" w:lineRule="auto"/>
      </w:pPr>
      <w:r>
        <w:rPr>
          <w:rFonts w:ascii="Times New Roman" w:hAnsi="Times New Roman" w:eastAsia="Times New Roman" w:cs="Times New Roman"/>
          <w:sz w:val="22"/>
          <w:szCs w:val="22"/>
          <w:b w:val="0"/>
          <w:bCs w:val="0"/>
        </w:rPr>
        <w:t xml:space="preserve">2.3 County and State: [COUNTY], [STATE].</w:t>
      </w:r>
    </w:p>
    <w:p>
      <w:pPr>
        <w:spacing w:line="276" w:lineRule="auto"/>
      </w:pPr>
      <w:r>
        <w:rPr>
          <w:rFonts w:ascii="Times New Roman" w:hAnsi="Times New Roman" w:eastAsia="Times New Roman" w:cs="Times New Roman"/>
          <w:sz w:val="22"/>
          <w:szCs w:val="22"/>
          <w:b w:val="0"/>
          <w:bCs w:val="0"/>
        </w:rPr>
        <w:t xml:space="preserve">2.4 Parcel Identification Number: [PARCEL ID NUMBER].</w:t>
      </w:r>
    </w:p>
    <w:p>
      <w:pPr>
        <w:spacing w:line="276" w:lineRule="auto"/>
      </w:pPr>
      <w:r>
        <w:rPr>
          <w:rFonts w:ascii="Times New Roman" w:hAnsi="Times New Roman" w:eastAsia="Times New Roman" w:cs="Times New Roman"/>
          <w:sz w:val="22"/>
          <w:szCs w:val="22"/>
          <w:b w:val="0"/>
          <w:bCs w:val="0"/>
        </w:rPr>
        <w:t xml:space="preserve">2.5 Property Type: [SINGLE FAMILY HOME / CONDOMINIUM / MULTI-FAMILY / COMMERCIAL / LAND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AUTHORITY</w:t>
      </w:r>
    </w:p>
    <w:p>
      <w:pPr>
        <w:spacing w:line="276" w:lineRule="auto"/>
      </w:pPr>
      <w:r>
        <w:rPr>
          <w:rFonts w:ascii="Times New Roman" w:hAnsi="Times New Roman" w:eastAsia="Times New Roman" w:cs="Times New Roman"/>
          <w:sz w:val="22"/>
          <w:szCs w:val="22"/>
          <w:b w:val="0"/>
          <w:bCs w:val="0"/>
        </w:rPr>
        <w:t xml:space="preserve">3.1 General Grant: My Agent shall have the authority to act on my behalf in all real estate transactions concerning the Property described in Section 2, subject to the limitations stated in this document.</w:t>
      </w:r>
    </w:p>
    <w:p>
      <w:pPr>
        <w:spacing w:line="276" w:lineRule="auto"/>
      </w:pPr>
      <w:r>
        <w:rPr>
          <w:rFonts w:ascii="Times New Roman" w:hAnsi="Times New Roman" w:eastAsia="Times New Roman" w:cs="Times New Roman"/>
          <w:sz w:val="22"/>
          <w:szCs w:val="22"/>
          <w:b w:val="0"/>
          <w:bCs w:val="0"/>
        </w:rPr>
        <w:t xml:space="preserve">3.2 Real Property Transactions: My Agent may acquire, purchase, sell, exchange, convey, assign, transfer, lease, rent, manage, mortgage, encumber, pledge, hypothecate, partition, and otherwise deal with the Property.</w:t>
      </w:r>
    </w:p>
    <w:p>
      <w:pPr>
        <w:spacing w:line="276" w:lineRule="auto"/>
      </w:pPr>
      <w:r>
        <w:rPr>
          <w:rFonts w:ascii="Times New Roman" w:hAnsi="Times New Roman" w:eastAsia="Times New Roman" w:cs="Times New Roman"/>
          <w:sz w:val="22"/>
          <w:szCs w:val="22"/>
          <w:b w:val="0"/>
          <w:bCs w:val="0"/>
        </w:rPr>
        <w:t xml:space="preserve">3.3 Purchase and Sale: My Agent may negotiate, execute, and deliver purchase agreements, sale agreements, deeds, bills of sale, assignments, closing statements, affidavits, and any other documents necessary to complete a purchase or sale of the Property.</w:t>
      </w:r>
    </w:p>
    <w:p>
      <w:pPr>
        <w:spacing w:line="276" w:lineRule="auto"/>
      </w:pPr>
      <w:r>
        <w:rPr>
          <w:rFonts w:ascii="Times New Roman" w:hAnsi="Times New Roman" w:eastAsia="Times New Roman" w:cs="Times New Roman"/>
          <w:sz w:val="22"/>
          <w:szCs w:val="22"/>
          <w:b w:val="0"/>
          <w:bCs w:val="0"/>
        </w:rPr>
        <w:t xml:space="preserve">3.4 Deeds and Conveyances: My Agent may execute and deliver deeds, quitclaim deeds, warranty deeds, grant deeds, assignments, and other instruments of conveyance for the Property.</w:t>
      </w:r>
    </w:p>
    <w:p>
      <w:pPr>
        <w:spacing w:line="276" w:lineRule="auto"/>
      </w:pPr>
      <w:r>
        <w:rPr>
          <w:rFonts w:ascii="Times New Roman" w:hAnsi="Times New Roman" w:eastAsia="Times New Roman" w:cs="Times New Roman"/>
          <w:sz w:val="22"/>
          <w:szCs w:val="22"/>
          <w:b w:val="0"/>
          <w:bCs w:val="0"/>
        </w:rPr>
        <w:t xml:space="preserve">3.5 Leases and Rental Agreements: My Agent may negotiate, execute, renew, extend, modify, terminate, and enforce residential or commercial leases, rental agreements, and related documents for the Property.</w:t>
      </w:r>
    </w:p>
    <w:p>
      <w:pPr>
        <w:spacing w:line="276" w:lineRule="auto"/>
      </w:pPr>
      <w:r>
        <w:rPr>
          <w:rFonts w:ascii="Times New Roman" w:hAnsi="Times New Roman" w:eastAsia="Times New Roman" w:cs="Times New Roman"/>
          <w:sz w:val="22"/>
          <w:szCs w:val="22"/>
          <w:b w:val="0"/>
          <w:bCs w:val="0"/>
        </w:rPr>
        <w:t xml:space="preserve">3.6 Management of Property: My Agent may manage the Property, including collecting rents, paying expenses, arranging repairs and maintenance, hiring contractors, and handling tenant matters.</w:t>
      </w:r>
    </w:p>
    <w:p>
      <w:pPr>
        <w:spacing w:line="276" w:lineRule="auto"/>
      </w:pPr>
      <w:r>
        <w:rPr>
          <w:rFonts w:ascii="Times New Roman" w:hAnsi="Times New Roman" w:eastAsia="Times New Roman" w:cs="Times New Roman"/>
          <w:sz w:val="22"/>
          <w:szCs w:val="22"/>
          <w:b w:val="0"/>
          <w:bCs w:val="0"/>
        </w:rPr>
        <w:t xml:space="preserve">3.7 Mortgages and Financing: My Agent may apply for, negotiate, obtain, and close mortgage loans, refinances, home equity lines of credit, and other financing secured by the Property, and may execute promissory notes, loan agreements, and related documents.</w:t>
      </w:r>
    </w:p>
    <w:p>
      <w:pPr>
        <w:spacing w:line="276" w:lineRule="auto"/>
      </w:pPr>
      <w:r>
        <w:rPr>
          <w:rFonts w:ascii="Times New Roman" w:hAnsi="Times New Roman" w:eastAsia="Times New Roman" w:cs="Times New Roman"/>
          <w:sz w:val="22"/>
          <w:szCs w:val="22"/>
          <w:b w:val="0"/>
          <w:bCs w:val="0"/>
        </w:rPr>
        <w:t xml:space="preserve">3.8 Closing Documents: My Agent may execute and deliver closing statements, settlement statements, affidavits, disclosure statements, title documents, escrow instructions, and any other documents required to close a real estate transaction.</w:t>
      </w:r>
    </w:p>
    <w:p>
      <w:pPr>
        <w:spacing w:line="276" w:lineRule="auto"/>
      </w:pPr>
      <w:r>
        <w:rPr>
          <w:rFonts w:ascii="Times New Roman" w:hAnsi="Times New Roman" w:eastAsia="Times New Roman" w:cs="Times New Roman"/>
          <w:sz w:val="22"/>
          <w:szCs w:val="22"/>
          <w:b w:val="0"/>
          <w:bCs w:val="0"/>
        </w:rPr>
        <w:t xml:space="preserve">3.9 Title Matters: My Agent may obtain title insurance, review title reports, resolve title defects, and execute documents necessary to clear title to the Property.</w:t>
      </w:r>
    </w:p>
    <w:p>
      <w:pPr>
        <w:spacing w:line="276" w:lineRule="auto"/>
      </w:pPr>
      <w:r>
        <w:rPr>
          <w:rFonts w:ascii="Times New Roman" w:hAnsi="Times New Roman" w:eastAsia="Times New Roman" w:cs="Times New Roman"/>
          <w:sz w:val="22"/>
          <w:szCs w:val="22"/>
          <w:b w:val="0"/>
          <w:bCs w:val="0"/>
        </w:rPr>
        <w:t xml:space="preserve">3.10 Insurance: My Agent may purchase, maintain, modify, cancel, and make claims under property, liability, hazard, flood, and other insurance policies relating to the Property.</w:t>
      </w:r>
    </w:p>
    <w:p>
      <w:pPr>
        <w:spacing w:line="276" w:lineRule="auto"/>
      </w:pPr>
      <w:r>
        <w:rPr>
          <w:rFonts w:ascii="Times New Roman" w:hAnsi="Times New Roman" w:eastAsia="Times New Roman" w:cs="Times New Roman"/>
          <w:sz w:val="22"/>
          <w:szCs w:val="22"/>
          <w:b w:val="0"/>
          <w:bCs w:val="0"/>
        </w:rPr>
        <w:t xml:space="preserve">3.11 Taxes and Assessments: My Agent may pay real estate taxes, assessments, and other charges relating to the Property, and may contest or appeal assessments if authorized in writing.</w:t>
      </w:r>
    </w:p>
    <w:p>
      <w:pPr>
        <w:spacing w:line="276" w:lineRule="auto"/>
      </w:pPr>
      <w:r>
        <w:rPr>
          <w:rFonts w:ascii="Times New Roman" w:hAnsi="Times New Roman" w:eastAsia="Times New Roman" w:cs="Times New Roman"/>
          <w:sz w:val="22"/>
          <w:szCs w:val="22"/>
          <w:b w:val="0"/>
          <w:bCs w:val="0"/>
        </w:rPr>
        <w:t xml:space="preserve">3.12 Government Filings: My Agent may file and receive documents with government agencies, including tax authorities, recording offices, and property registration offices.</w:t>
      </w:r>
    </w:p>
    <w:p>
      <w:pPr>
        <w:spacing w:line="276" w:lineRule="auto"/>
      </w:pPr>
      <w:r>
        <w:rPr>
          <w:rFonts w:ascii="Times New Roman" w:hAnsi="Times New Roman" w:eastAsia="Times New Roman" w:cs="Times New Roman"/>
          <w:sz w:val="22"/>
          <w:szCs w:val="22"/>
          <w:b w:val="0"/>
          <w:bCs w:val="0"/>
        </w:rPr>
        <w:t xml:space="preserve">3.13 Legal Proceedings: My Agent may initiate, defend, intervene in, settle, or compromise legal proceedings relating to the Property, and may retain attorneys on my behalf.</w:t>
      </w:r>
    </w:p>
    <w:p>
      <w:pPr>
        <w:spacing w:line="276" w:lineRule="auto"/>
      </w:pPr>
      <w:r>
        <w:rPr>
          <w:rFonts w:ascii="Times New Roman" w:hAnsi="Times New Roman" w:eastAsia="Times New Roman" w:cs="Times New Roman"/>
          <w:sz w:val="22"/>
          <w:szCs w:val="22"/>
          <w:b w:val="0"/>
          <w:bCs w:val="0"/>
        </w:rPr>
        <w:t xml:space="preserve">3.14 Contracts: My Agent may enter into contracts and agreements relating to the Property, including listing agreements, buyer representation agreements, management agreements, and service contracts.</w:t>
      </w:r>
    </w:p>
    <w:p>
      <w:pPr>
        <w:spacing w:line="276" w:lineRule="auto"/>
      </w:pPr>
      <w:r>
        <w:rPr>
          <w:rFonts w:ascii="Times New Roman" w:hAnsi="Times New Roman" w:eastAsia="Times New Roman" w:cs="Times New Roman"/>
          <w:sz w:val="22"/>
          <w:szCs w:val="22"/>
          <w:b w:val="0"/>
          <w:bCs w:val="0"/>
        </w:rPr>
        <w:t xml:space="preserve">3.15 Receipt of Funds: My Agent may receive and receipt for money, deposits, rents, proceeds, and other funds relating to the Property.</w:t>
      </w:r>
    </w:p>
    <w:p>
      <w:pPr>
        <w:spacing w:line="276" w:lineRule="auto"/>
      </w:pPr>
      <w:r>
        <w:rPr>
          <w:rFonts w:ascii="Times New Roman" w:hAnsi="Times New Roman" w:eastAsia="Times New Roman" w:cs="Times New Roman"/>
          <w:sz w:val="22"/>
          <w:szCs w:val="22"/>
          <w:b w:val="0"/>
          <w:bCs w:val="0"/>
        </w:rPr>
        <w:t xml:space="preserve">3.16 Banking: My Agent may open, maintain, and close bank accounts relating to the Property, and may deposit, withdraw, and disburse funds for Property purposes.</w:t>
      </w:r>
    </w:p>
    <w:p>
      <w:pPr>
        <w:spacing w:line="276" w:lineRule="auto"/>
      </w:pPr>
      <w:r>
        <w:rPr>
          <w:rFonts w:ascii="Times New Roman" w:hAnsi="Times New Roman" w:eastAsia="Times New Roman" w:cs="Times New Roman"/>
          <w:sz w:val="22"/>
          <w:szCs w:val="22"/>
          <w:b w:val="0"/>
          <w:bCs w:val="0"/>
        </w:rPr>
        <w:t xml:space="preserve">3.17 Records: My Agent may access, review, and obtain copies of records relating to the Property, including title records, tax records, and association records.</w:t>
      </w:r>
    </w:p>
    <w:p>
      <w:pPr>
        <w:spacing w:line="276" w:lineRule="auto"/>
      </w:pPr>
      <w:r>
        <w:rPr>
          <w:rFonts w:ascii="Times New Roman" w:hAnsi="Times New Roman" w:eastAsia="Times New Roman" w:cs="Times New Roman"/>
          <w:sz w:val="22"/>
          <w:szCs w:val="22"/>
          <w:b w:val="0"/>
          <w:bCs w:val="0"/>
        </w:rPr>
        <w:t xml:space="preserve">3.18 Power to Delegate: My Agent may not delegate the authority granted in this document unless expressly authorized in writing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No Gifts: My Agent may not make gifts of the Property or any interest in the Property unless expressly authorized in a separate written instrument.</w:t>
      </w:r>
    </w:p>
    <w:p>
      <w:pPr>
        <w:spacing w:line="276" w:lineRule="auto"/>
      </w:pPr>
      <w:r>
        <w:rPr>
          <w:rFonts w:ascii="Times New Roman" w:hAnsi="Times New Roman" w:eastAsia="Times New Roman" w:cs="Times New Roman"/>
          <w:sz w:val="22"/>
          <w:szCs w:val="22"/>
          <w:b w:val="0"/>
          <w:bCs w:val="0"/>
        </w:rPr>
        <w:t xml:space="preserve">4.2 No Self-Dealing: My Agent may not sell, transfer, or convey the Property to himself or herself, or to any entity in which the Agent has a financial interest, unless expressly authorized in writing by me.</w:t>
      </w:r>
    </w:p>
    <w:p>
      <w:pPr>
        <w:spacing w:line="276" w:lineRule="auto"/>
      </w:pPr>
      <w:r>
        <w:rPr>
          <w:rFonts w:ascii="Times New Roman" w:hAnsi="Times New Roman" w:eastAsia="Times New Roman" w:cs="Times New Roman"/>
          <w:sz w:val="22"/>
          <w:szCs w:val="22"/>
          <w:b w:val="0"/>
          <w:bCs w:val="0"/>
        </w:rPr>
        <w:t xml:space="preserve">4.3 No Change of Beneficiaries: My Agent may not change beneficiary designations or estate planning documents relating to the Property.</w:t>
      </w:r>
    </w:p>
    <w:p>
      <w:pPr>
        <w:spacing w:line="276" w:lineRule="auto"/>
      </w:pPr>
      <w:r>
        <w:rPr>
          <w:rFonts w:ascii="Times New Roman" w:hAnsi="Times New Roman" w:eastAsia="Times New Roman" w:cs="Times New Roman"/>
          <w:sz w:val="22"/>
          <w:szCs w:val="22"/>
          <w:b w:val="0"/>
          <w:bCs w:val="0"/>
        </w:rPr>
        <w:t xml:space="preserve">4.4 No Personal Representative Authority: This Power of Attorney does not grant authority to act as my personal representative, executor, or administrator.</w:t>
      </w:r>
    </w:p>
    <w:p>
      <w:pPr>
        <w:spacing w:line="276" w:lineRule="auto"/>
      </w:pPr>
      <w:r>
        <w:rPr>
          <w:rFonts w:ascii="Times New Roman" w:hAnsi="Times New Roman" w:eastAsia="Times New Roman" w:cs="Times New Roman"/>
          <w:sz w:val="22"/>
          <w:szCs w:val="22"/>
          <w:b w:val="0"/>
          <w:bCs w:val="0"/>
        </w:rPr>
        <w:t xml:space="preserve">4.5 No Authority to Create a Trust: My Agent may not create a trust relating to the Property unless expressly authorized in writing by me.</w:t>
      </w:r>
    </w:p>
    <w:p>
      <w:pPr>
        <w:spacing w:line="276" w:lineRule="auto"/>
      </w:pPr>
      <w:r>
        <w:rPr>
          <w:rFonts w:ascii="Times New Roman" w:hAnsi="Times New Roman" w:eastAsia="Times New Roman" w:cs="Times New Roman"/>
          <w:sz w:val="22"/>
          <w:szCs w:val="22"/>
          <w:b w:val="0"/>
          <w:bCs w:val="0"/>
        </w:rPr>
        <w:t xml:space="preserve">4.6 No Authority to Borrow in My Name: My Agent may not borrow money in my name except as secured by the Property and as expressly authorized in this document.</w:t>
      </w:r>
    </w:p>
    <w:p>
      <w:pPr>
        <w:spacing w:line="276" w:lineRule="auto"/>
      </w:pPr>
      <w:r>
        <w:rPr>
          <w:rFonts w:ascii="Times New Roman" w:hAnsi="Times New Roman" w:eastAsia="Times New Roman" w:cs="Times New Roman"/>
          <w:sz w:val="22"/>
          <w:szCs w:val="22"/>
          <w:b w:val="0"/>
          <w:bCs w:val="0"/>
        </w:rPr>
        <w:t xml:space="preserve">4.7 No Authority to Modify This Document: My Agent may not amend, modify, or revoke this Power of Attorney.</w:t>
      </w:r>
    </w:p>
    <w:p>
      <w:pPr>
        <w:spacing w:line="276" w:lineRule="auto"/>
      </w:pPr>
      <w:r>
        <w:rPr>
          <w:rFonts w:ascii="Times New Roman" w:hAnsi="Times New Roman" w:eastAsia="Times New Roman" w:cs="Times New Roman"/>
          <w:sz w:val="22"/>
          <w:szCs w:val="22"/>
          <w:b w:val="0"/>
          <w:bCs w:val="0"/>
        </w:rPr>
        <w:t xml:space="preserve">4.8 Other Limitations: [ADDITIONAL LIMITATIONS,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DURABILITY AND SURVIVAL</w:t>
      </w:r>
    </w:p>
    <w:p>
      <w:pPr>
        <w:spacing w:line="276" w:lineRule="auto"/>
      </w:pPr>
      <w:r>
        <w:rPr>
          <w:rFonts w:ascii="Times New Roman" w:hAnsi="Times New Roman" w:eastAsia="Times New Roman" w:cs="Times New Roman"/>
          <w:sz w:val="22"/>
          <w:szCs w:val="22"/>
          <w:b w:val="0"/>
          <w:bCs w:val="0"/>
        </w:rPr>
        <w:t xml:space="preserve">5.1 Durable Power: This Power of Attorney is durable and shall not be affected by my subsequent incapacity or disability, unless I have stated otherwise in this document.</w:t>
      </w:r>
    </w:p>
    <w:p>
      <w:pPr>
        <w:spacing w:line="276" w:lineRule="auto"/>
      </w:pPr>
      <w:r>
        <w:rPr>
          <w:rFonts w:ascii="Times New Roman" w:hAnsi="Times New Roman" w:eastAsia="Times New Roman" w:cs="Times New Roman"/>
          <w:sz w:val="22"/>
          <w:szCs w:val="22"/>
          <w:b w:val="0"/>
          <w:bCs w:val="0"/>
        </w:rPr>
        <w:t xml:space="preserve">5.2 Springing Power: This Power of Attorney becomes effective only upon [SPECIFY EVENT OR CONDITION, IF APPLICABLE], and shall be accompanied by [REQUIRED DOCUMENTATION, IF ANY].</w:t>
      </w:r>
    </w:p>
    <w:p>
      <w:pPr>
        <w:spacing w:line="276" w:lineRule="auto"/>
      </w:pPr>
      <w:r>
        <w:rPr>
          <w:rFonts w:ascii="Times New Roman" w:hAnsi="Times New Roman" w:eastAsia="Times New Roman" w:cs="Times New Roman"/>
          <w:sz w:val="22"/>
          <w:szCs w:val="22"/>
          <w:b w:val="0"/>
          <w:bCs w:val="0"/>
        </w:rPr>
        <w:t xml:space="preserve">5.3 Survival: This Power of Attorney shall survive my incapacity and shall continue until revoked by me or until my death, unless a specific expiration date is stated in Section 1.4.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 OF PRIOR POWERS</w:t>
      </w:r>
    </w:p>
    <w:p>
      <w:pPr>
        <w:spacing w:line="276" w:lineRule="auto"/>
      </w:pPr>
      <w:r>
        <w:rPr>
          <w:rFonts w:ascii="Times New Roman" w:hAnsi="Times New Roman" w:eastAsia="Times New Roman" w:cs="Times New Roman"/>
          <w:sz w:val="22"/>
          <w:szCs w:val="22"/>
          <w:b w:val="0"/>
          <w:bCs w:val="0"/>
        </w:rPr>
        <w:t xml:space="preserve">6.1 Revocation: I hereby revoke all prior Powers of Attorney relating to the Property described in Section 2, except [LIST ANY POWERS TO REMAIN IN EFFECT, IF ANY].</w:t>
      </w:r>
    </w:p>
    <w:p>
      <w:pPr>
        <w:spacing w:line="276" w:lineRule="auto"/>
      </w:pPr>
      <w:r>
        <w:rPr>
          <w:rFonts w:ascii="Times New Roman" w:hAnsi="Times New Roman" w:eastAsia="Times New Roman" w:cs="Times New Roman"/>
          <w:sz w:val="22"/>
          <w:szCs w:val="22"/>
          <w:b w:val="0"/>
          <w:bCs w:val="0"/>
        </w:rPr>
        <w:t xml:space="preserve">6.2 No Revocation of Other Powers: This revocation does not affect any Power of Attorney unrelated to the Property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THIRD PARTY RELIANCE</w:t>
      </w:r>
    </w:p>
    <w:p>
      <w:pPr>
        <w:spacing w:line="276" w:lineRule="auto"/>
      </w:pPr>
      <w:r>
        <w:rPr>
          <w:rFonts w:ascii="Times New Roman" w:hAnsi="Times New Roman" w:eastAsia="Times New Roman" w:cs="Times New Roman"/>
          <w:sz w:val="22"/>
          <w:szCs w:val="22"/>
          <w:b w:val="0"/>
          <w:bCs w:val="0"/>
        </w:rPr>
        <w:t xml:space="preserve">7.1 Reliance Authorized: Any third party may rely on this Power of Attorney and the authority granted to my Agent, and shall not be required to inquire into the validity or effectiveness of this document.</w:t>
      </w:r>
    </w:p>
    <w:p>
      <w:pPr>
        <w:spacing w:line="276" w:lineRule="auto"/>
      </w:pPr>
      <w:r>
        <w:rPr>
          <w:rFonts w:ascii="Times New Roman" w:hAnsi="Times New Roman" w:eastAsia="Times New Roman" w:cs="Times New Roman"/>
          <w:sz w:val="22"/>
          <w:szCs w:val="22"/>
          <w:b w:val="0"/>
          <w:bCs w:val="0"/>
        </w:rPr>
        <w:t xml:space="preserve">7.2 Indemnification: I agree to indemnify and hold harmless any third party who relies in good faith on this Power of Attorney.</w:t>
      </w:r>
    </w:p>
    <w:p>
      <w:pPr>
        <w:spacing w:line="276" w:lineRule="auto"/>
      </w:pPr>
      <w:r>
        <w:rPr>
          <w:rFonts w:ascii="Times New Roman" w:hAnsi="Times New Roman" w:eastAsia="Times New Roman" w:cs="Times New Roman"/>
          <w:sz w:val="22"/>
          <w:szCs w:val="22"/>
          <w:b w:val="0"/>
          <w:bCs w:val="0"/>
        </w:rPr>
        <w:t xml:space="preserve">7.3 Copy as Original: A photocopy, electronic copy, or facsimile of this Power of Attorney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AGENT DUTIES AND STANDARDS</w:t>
      </w:r>
    </w:p>
    <w:p>
      <w:pPr>
        <w:spacing w:line="276" w:lineRule="auto"/>
      </w:pPr>
      <w:r>
        <w:rPr>
          <w:rFonts w:ascii="Times New Roman" w:hAnsi="Times New Roman" w:eastAsia="Times New Roman" w:cs="Times New Roman"/>
          <w:sz w:val="22"/>
          <w:szCs w:val="22"/>
          <w:b w:val="0"/>
          <w:bCs w:val="0"/>
        </w:rPr>
        <w:t xml:space="preserve">8.1 Fiduciary Duty: My Agent shall act in my best interest, within the scope of authority granted, and shall exercise reasonable care, diligence, and loyalty.</w:t>
      </w:r>
    </w:p>
    <w:p>
      <w:pPr>
        <w:spacing w:line="276" w:lineRule="auto"/>
      </w:pPr>
      <w:r>
        <w:rPr>
          <w:rFonts w:ascii="Times New Roman" w:hAnsi="Times New Roman" w:eastAsia="Times New Roman" w:cs="Times New Roman"/>
          <w:sz w:val="22"/>
          <w:szCs w:val="22"/>
          <w:b w:val="0"/>
          <w:bCs w:val="0"/>
        </w:rPr>
        <w:t xml:space="preserve">8.2 Record Keeping: My Agent shall keep accurate records of all transactions conducted on my behalf and shall provide an accounting upon my request or upon termination of this Power of Attorney.</w:t>
      </w:r>
    </w:p>
    <w:p>
      <w:pPr>
        <w:spacing w:line="276" w:lineRule="auto"/>
      </w:pPr>
      <w:r>
        <w:rPr>
          <w:rFonts w:ascii="Times New Roman" w:hAnsi="Times New Roman" w:eastAsia="Times New Roman" w:cs="Times New Roman"/>
          <w:sz w:val="22"/>
          <w:szCs w:val="22"/>
          <w:b w:val="0"/>
          <w:bCs w:val="0"/>
        </w:rPr>
        <w:t xml:space="preserve">8.3 No Compensation: My Agent shall serve without compensation unless [SPECIFY COMPENSATION ARRANGEMENT, IF ANY].</w:t>
      </w:r>
    </w:p>
    <w:p>
      <w:pPr>
        <w:spacing w:line="276" w:lineRule="auto"/>
      </w:pPr>
      <w:r>
        <w:rPr>
          <w:rFonts w:ascii="Times New Roman" w:hAnsi="Times New Roman" w:eastAsia="Times New Roman" w:cs="Times New Roman"/>
          <w:sz w:val="22"/>
          <w:szCs w:val="22"/>
          <w:b w:val="0"/>
          <w:bCs w:val="0"/>
        </w:rPr>
        <w:t xml:space="preserve">8.4 Reimbursement: My Agent shall be entitled to reimbursement for reasonable expenses incurred on my behalf.</w:t>
      </w:r>
    </w:p>
    <w:p>
      <w:pPr>
        <w:spacing w:line="276" w:lineRule="auto"/>
      </w:pPr>
      <w:r>
        <w:rPr>
          <w:rFonts w:ascii="Times New Roman" w:hAnsi="Times New Roman" w:eastAsia="Times New Roman" w:cs="Times New Roman"/>
          <w:sz w:val="22"/>
          <w:szCs w:val="22"/>
          <w:b w:val="0"/>
          <w:bCs w:val="0"/>
        </w:rPr>
        <w:t xml:space="preserve">8.5 Co-Agents: If more than one Agent is named, they shall act [JOINTLY / SEVERALLY / JOINTLY AND SEVERALLY].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EXECUTION AND WITNESSES</w:t>
      </w:r>
    </w:p>
    <w:p>
      <w:pPr>
        <w:spacing w:line="276" w:lineRule="auto"/>
      </w:pPr>
      <w:r>
        <w:rPr>
          <w:rFonts w:ascii="Times New Roman" w:hAnsi="Times New Roman" w:eastAsia="Times New Roman" w:cs="Times New Roman"/>
          <w:sz w:val="22"/>
          <w:szCs w:val="22"/>
          <w:b w:val="0"/>
          <w:bCs w:val="0"/>
        </w:rPr>
        <w:t xml:space="preserve">9.1 Signature of Principal: I sign this Power of Attorney on [DATE], at [CITY, STATE].</w:t>
      </w:r>
    </w:p>
    <w:p>
      <w:pPr>
        <w:spacing w:line="276" w:lineRule="auto"/>
      </w:pPr>
      <w:r>
        <w:rPr>
          <w:rFonts w:ascii="Times New Roman" w:hAnsi="Times New Roman" w:eastAsia="Times New Roman" w:cs="Times New Roman"/>
          <w:sz w:val="22"/>
          <w:szCs w:val="22"/>
          <w:b w:val="0"/>
          <w:bCs w:val="0"/>
        </w:rPr>
        <w:t xml:space="preserve">9.2 Principal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spacing w:line="276" w:lineRule="auto"/>
      </w:pPr>
      <w:r>
        <w:rPr>
          <w:rFonts w:ascii="Times New Roman" w:hAnsi="Times New Roman" w:eastAsia="Times New Roman" w:cs="Times New Roman"/>
          <w:sz w:val="22"/>
          <w:szCs w:val="22"/>
          <w:b w:val="0"/>
          <w:bCs w:val="0"/>
        </w:rPr>
        <w:t xml:space="preserve">9.3 Witness 1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w:t>
      </w:r>
    </w:p>
    <w:p>
      <w:pPr>
        <w:spacing w:line="276" w:lineRule="auto"/>
      </w:pPr>
      <w:r>
        <w:rPr>
          <w:rFonts w:ascii="Times New Roman" w:hAnsi="Times New Roman" w:eastAsia="Times New Roman" w:cs="Times New Roman"/>
          <w:sz w:val="22"/>
          <w:szCs w:val="22"/>
          <w:b w:val="0"/>
          <w:bCs w:val="0"/>
        </w:rPr>
        <w:t xml:space="preserve">9.4 Witness 2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w:t>
      </w:r>
    </w:p>
    <w:p>
      <w:pPr>
        <w:spacing w:line="276" w:lineRule="auto"/>
      </w:pPr>
      <w:r>
        <w:rPr>
          <w:rFonts w:ascii="Times New Roman" w:hAnsi="Times New Roman" w:eastAsia="Times New Roman" w:cs="Times New Roman"/>
          <w:sz w:val="22"/>
          <w:szCs w:val="22"/>
          <w:b w:val="0"/>
          <w:bCs w:val="0"/>
        </w:rPr>
        <w:t xml:space="preserve">9.5 Notary Acknowledgment: A notary public shall complete the acknowledgment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spacing w:line="276" w:lineRule="auto"/>
      </w:pPr>
      <w:r>
        <w:rPr>
          <w:rFonts w:ascii="Times New Roman" w:hAnsi="Times New Roman" w:eastAsia="Times New Roman" w:cs="Times New Roman"/>
          <w:sz w:val="22"/>
          <w:szCs w:val="22"/>
          <w:b w:val="0"/>
          <w:bCs w:val="0"/>
        </w:rPr>
        <w:t xml:space="preserve">10.1 State of [STATE]</w:t>
      </w:r>
    </w:p>
    <w:p>
      <w:pPr>
        <w:spacing w:line="276" w:lineRule="auto"/>
      </w:pPr>
      <w:r>
        <w:rPr>
          <w:rFonts w:ascii="Times New Roman" w:hAnsi="Times New Roman" w:eastAsia="Times New Roman" w:cs="Times New Roman"/>
          <w:sz w:val="22"/>
          <w:szCs w:val="22"/>
          <w:b w:val="0"/>
          <w:bCs w:val="0"/>
        </w:rPr>
        <w:t xml:space="preserve">10.2 County of [COUNTY]</w:t>
      </w:r>
    </w:p>
    <w:p>
      <w:pPr>
        <w:spacing w:line="276" w:lineRule="auto"/>
      </w:pPr>
      <w:r>
        <w:rPr>
          <w:rFonts w:ascii="Times New Roman" w:hAnsi="Times New Roman" w:eastAsia="Times New Roman" w:cs="Times New Roman"/>
          <w:sz w:val="22"/>
          <w:szCs w:val="22"/>
          <w:b w:val="0"/>
          <w:bCs w:val="0"/>
        </w:rPr>
        <w:t xml:space="preserve">10.3 On [DATE], before me, the undersigned notary public, personally appeared [PRINCIPAL FULL LEGAL NAME], known to me or proved to me on the basis of satisfactory evidence to be the person whose name is subscribed to this instrument, and acknowledged that he/she executed the same in his/her authorized capacity, and that by his/her signature on this instrument, the person executed the instrument.</w:t>
      </w:r>
    </w:p>
    <w:p>
      <w:pPr>
        <w:spacing w:line="276" w:lineRule="auto"/>
      </w:pPr>
      <w:r>
        <w:rPr>
          <w:rFonts w:ascii="Times New Roman" w:hAnsi="Times New Roman" w:eastAsia="Times New Roman" w:cs="Times New Roman"/>
          <w:sz w:val="22"/>
          <w:szCs w:val="22"/>
          <w:b w:val="0"/>
          <w:bCs w:val="0"/>
        </w:rPr>
        <w:t xml:space="preserve">10.4 Notary Signature: ________________________________________</w:t>
      </w:r>
    </w:p>
    <w:p>
      <w:pPr>
        <w:spacing w:line="276" w:lineRule="auto"/>
      </w:pPr>
      <w:r>
        <w:rPr>
          <w:rFonts w:ascii="Times New Roman" w:hAnsi="Times New Roman" w:eastAsia="Times New Roman" w:cs="Times New Roman"/>
          <w:sz w:val="22"/>
          <w:szCs w:val="22"/>
          <w:b w:val="0"/>
          <w:bCs w:val="0"/>
        </w:rPr>
        <w:t xml:space="preserve">10.5 Notary Name: [NOTARY FULL LEGAL NAME]</w:t>
      </w:r>
    </w:p>
    <w:p>
      <w:pPr>
        <w:spacing w:line="276" w:lineRule="auto"/>
      </w:pPr>
      <w:r>
        <w:rPr>
          <w:rFonts w:ascii="Times New Roman" w:hAnsi="Times New Roman" w:eastAsia="Times New Roman" w:cs="Times New Roman"/>
          <w:sz w:val="22"/>
          <w:szCs w:val="22"/>
          <w:b w:val="0"/>
          <w:bCs w:val="0"/>
        </w:rPr>
        <w:t xml:space="preserve">10.6 Notary Commission Number: [COMMISSION NUMBER]</w:t>
      </w:r>
    </w:p>
    <w:p>
      <w:pPr>
        <w:spacing w:line="276" w:lineRule="auto"/>
      </w:pPr>
      <w:r>
        <w:rPr>
          <w:rFonts w:ascii="Times New Roman" w:hAnsi="Times New Roman" w:eastAsia="Times New Roman" w:cs="Times New Roman"/>
          <w:sz w:val="22"/>
          <w:szCs w:val="22"/>
          <w:b w:val="0"/>
          <w:bCs w:val="0"/>
        </w:rPr>
        <w:t xml:space="preserve">10.7 Notary Commission Expiration: [EXPIRATION DATE]</w:t>
      </w:r>
    </w:p>
    <w:p>
      <w:pPr>
        <w:spacing w:line="276" w:lineRule="auto"/>
      </w:pPr>
      <w:r>
        <w:rPr>
          <w:rFonts w:ascii="Times New Roman" w:hAnsi="Times New Roman" w:eastAsia="Times New Roman" w:cs="Times New Roman"/>
          <w:sz w:val="22"/>
          <w:szCs w:val="22"/>
          <w:b w:val="0"/>
          <w:bCs w:val="0"/>
        </w:rPr>
        <w:t xml:space="preserve">10.8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ACCEPTANCE BY AGENT</w:t>
      </w:r>
    </w:p>
    <w:p>
      <w:pPr>
        <w:spacing w:line="276" w:lineRule="auto"/>
      </w:pPr>
      <w:r>
        <w:rPr>
          <w:rFonts w:ascii="Times New Roman" w:hAnsi="Times New Roman" w:eastAsia="Times New Roman" w:cs="Times New Roman"/>
          <w:sz w:val="22"/>
          <w:szCs w:val="22"/>
          <w:b w:val="0"/>
          <w:bCs w:val="0"/>
        </w:rPr>
        <w:t xml:space="preserve">11.1 Agent Acceptance: I, [AGENT FULL LEGAL NAME], accept appointment as Agent under this Power of Attorney and agree to act in accordance with its terms.</w:t>
      </w:r>
    </w:p>
    <w:p>
      <w:pPr>
        <w:spacing w:line="276" w:lineRule="auto"/>
      </w:pPr>
      <w:r>
        <w:rPr>
          <w:rFonts w:ascii="Times New Roman" w:hAnsi="Times New Roman" w:eastAsia="Times New Roman" w:cs="Times New Roman"/>
          <w:sz w:val="22"/>
          <w:szCs w:val="22"/>
          <w:b w:val="0"/>
          <w:bCs w:val="0"/>
        </w:rPr>
        <w:t xml:space="preserve">11.2 Agent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spacing w:line="276" w:lineRule="auto"/>
      </w:pPr>
      <w:r>
        <w:rPr>
          <w:rFonts w:ascii="Times New Roman" w:hAnsi="Times New Roman" w:eastAsia="Times New Roman" w:cs="Times New Roman"/>
          <w:sz w:val="22"/>
          <w:szCs w:val="22"/>
          <w:b w:val="0"/>
          <w:bCs w:val="0"/>
        </w:rPr>
        <w:t xml:space="preserve">11.3 Date: [DATE]</w:t>
      </w:r>
    </w:p>
    <w:p>
      <w:pPr>
        <w:spacing w:line="276" w:lineRule="auto"/>
      </w:pPr>
      <w:r>
        <w:rPr>
          <w:rFonts w:ascii="Times New Roman" w:hAnsi="Times New Roman" w:eastAsia="Times New Roman" w:cs="Times New Roman"/>
          <w:sz w:val="22"/>
          <w:szCs w:val="22"/>
          <w:b w:val="0"/>
          <w:bCs w:val="0"/>
        </w:rPr>
        <w:t xml:space="preserve">11.4 Alternate Agent Acceptance: I, [ALTERNATE AGENT FULL LEGAL NAME], accept appointment as Alternate Agent under this Power of Attorney and agree to act in accordance with its terms.</w:t>
      </w:r>
    </w:p>
    <w:p>
      <w:pPr>
        <w:spacing w:line="276" w:lineRule="auto"/>
      </w:pPr>
      <w:r>
        <w:rPr>
          <w:rFonts w:ascii="Times New Roman" w:hAnsi="Times New Roman" w:eastAsia="Times New Roman" w:cs="Times New Roman"/>
          <w:sz w:val="22"/>
          <w:szCs w:val="22"/>
          <w:b w:val="0"/>
          <w:bCs w:val="0"/>
        </w:rPr>
        <w:t xml:space="preserve">11.5 Alternate Agent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FULL LEGAL NAME]</w:t>
      </w:r>
    </w:p>
    <w:p>
      <w:pPr>
        <w:spacing w:line="276" w:lineRule="auto"/>
      </w:pPr>
      <w:r>
        <w:rPr>
          <w:rFonts w:ascii="Times New Roman" w:hAnsi="Times New Roman" w:eastAsia="Times New Roman" w:cs="Times New Roman"/>
          <w:sz w:val="22"/>
          <w:szCs w:val="22"/>
          <w:b w:val="0"/>
          <w:bCs w:val="0"/>
        </w:rPr>
        <w:t xml:space="preserve">11.6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 PROVISIONS</w:t>
      </w:r>
    </w:p>
    <w:p>
      <w:pPr>
        <w:spacing w:line="276" w:lineRule="auto"/>
      </w:pPr>
      <w:r>
        <w:rPr>
          <w:rFonts w:ascii="Times New Roman" w:hAnsi="Times New Roman" w:eastAsia="Times New Roman" w:cs="Times New Roman"/>
          <w:sz w:val="22"/>
          <w:szCs w:val="22"/>
          <w:b w:val="0"/>
          <w:bCs w:val="0"/>
        </w:rPr>
        <w:t xml:space="preserve">12.1 Governing Law: This Power of Attorney shall be governed by the laws of the State of [STATE].</w:t>
      </w:r>
    </w:p>
    <w:p>
      <w:pPr>
        <w:spacing w:line="276" w:lineRule="auto"/>
      </w:pPr>
      <w:r>
        <w:rPr>
          <w:rFonts w:ascii="Times New Roman" w:hAnsi="Times New Roman" w:eastAsia="Times New Roman" w:cs="Times New Roman"/>
          <w:sz w:val="22"/>
          <w:szCs w:val="22"/>
          <w:b w:val="0"/>
          <w:bCs w:val="0"/>
        </w:rPr>
        <w:t xml:space="preserve">12.2 Severability: If any provision of this Power of Attorney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12.3 Entire Agreement: This document constitutes the entire agreement relating to the authority granted and supersedes all prior understandings.</w:t>
      </w:r>
    </w:p>
    <w:p>
      <w:pPr>
        <w:spacing w:line="276" w:lineRule="auto"/>
      </w:pPr>
      <w:r>
        <w:rPr>
          <w:rFonts w:ascii="Times New Roman" w:hAnsi="Times New Roman" w:eastAsia="Times New Roman" w:cs="Times New Roman"/>
          <w:sz w:val="22"/>
          <w:szCs w:val="22"/>
          <w:b w:val="0"/>
          <w:bCs w:val="0"/>
        </w:rPr>
        <w:t xml:space="preserve">12.4 Headings: Section headings are for convenience only and do not affect interpretation.</w:t>
      </w:r>
    </w:p>
    <w:p>
      <w:pPr>
        <w:spacing w:line="276" w:lineRule="auto"/>
      </w:pPr>
      <w:r>
        <w:rPr>
          <w:rFonts w:ascii="Times New Roman" w:hAnsi="Times New Roman" w:eastAsia="Times New Roman" w:cs="Times New Roman"/>
          <w:sz w:val="22"/>
          <w:szCs w:val="22"/>
          <w:b w:val="0"/>
          <w:bCs w:val="0"/>
        </w:rPr>
        <w:t xml:space="preserve">12.5 Counterparts: This Power of Attorney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12.6 Amendment: This Power of Attorney may be amended only by a written instrument signed by me and notarized.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RECORDING</w:t>
      </w:r>
    </w:p>
    <w:p>
      <w:pPr>
        <w:spacing w:line="276" w:lineRule="auto"/>
      </w:pPr>
      <w:r>
        <w:rPr>
          <w:rFonts w:ascii="Times New Roman" w:hAnsi="Times New Roman" w:eastAsia="Times New Roman" w:cs="Times New Roman"/>
          <w:sz w:val="22"/>
          <w:szCs w:val="22"/>
          <w:b w:val="0"/>
          <w:bCs w:val="0"/>
        </w:rPr>
        <w:t xml:space="preserve">13.1 Recording: This Power of Attorney may be recorded in the office of the recorder of deeds in [COUNTY], [STATE], at the discretion of my Agent or any interested party.</w:t>
      </w:r>
    </w:p>
    <w:p>
      <w:pPr>
        <w:spacing w:line="276" w:lineRule="auto"/>
      </w:pPr>
      <w:r>
        <w:rPr>
          <w:rFonts w:ascii="Times New Roman" w:hAnsi="Times New Roman" w:eastAsia="Times New Roman" w:cs="Times New Roman"/>
          <w:sz w:val="22"/>
          <w:szCs w:val="22"/>
          <w:b w:val="0"/>
          <w:bCs w:val="0"/>
        </w:rPr>
        <w:t xml:space="preserve">13.2 Recording Information: Recording Date: [RECORDING DATE]; Recording Number: [RECORDING NUMBER]; Book/Page: [BOOK/PAGE].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SPECIAL INSTRUCTIONS</w:t>
      </w:r>
    </w:p>
    <w:p>
      <w:pPr>
        <w:spacing w:line="276" w:lineRule="auto"/>
      </w:pPr>
      <w:r>
        <w:rPr>
          <w:rFonts w:ascii="Times New Roman" w:hAnsi="Times New Roman" w:eastAsia="Times New Roman" w:cs="Times New Roman"/>
          <w:sz w:val="22"/>
          <w:szCs w:val="22"/>
          <w:b w:val="0"/>
          <w:bCs w:val="0"/>
        </w:rPr>
        <w:t xml:space="preserve">14.1 Special Instructions: [INSERT ANY SPECIAL INSTRUCTIONS OR LIMITATIONS].</w:t>
      </w:r>
    </w:p>
    <w:p>
      <w:pPr>
        <w:spacing w:line="276" w:lineRule="auto"/>
      </w:pPr>
      <w:r>
        <w:rPr>
          <w:rFonts w:ascii="Times New Roman" w:hAnsi="Times New Roman" w:eastAsia="Times New Roman" w:cs="Times New Roman"/>
          <w:sz w:val="22"/>
          <w:szCs w:val="22"/>
          <w:b w:val="0"/>
          <w:bCs w:val="0"/>
        </w:rPr>
        <w:t xml:space="preserve">14.2 Additional Provisions: [INSERT ADDITIONAL PROVISIONS,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 AND DATE</w:t>
      </w:r>
    </w:p>
    <w:p>
      <w:pPr>
        <w:spacing w:line="276" w:lineRule="auto"/>
      </w:pPr>
      <w:r>
        <w:rPr>
          <w:rFonts w:ascii="Times New Roman" w:hAnsi="Times New Roman" w:eastAsia="Times New Roman" w:cs="Times New Roman"/>
          <w:sz w:val="22"/>
          <w:szCs w:val="22"/>
          <w:b w:val="0"/>
          <w:bCs w:val="0"/>
        </w:rPr>
        <w:t xml:space="preserve">15.1 Executed on [DATE].</w:t>
      </w:r>
    </w:p>
    <w:p>
      <w:pPr>
        <w:spacing w:line="276" w:lineRule="auto"/>
      </w:pPr>
      <w:r>
        <w:rPr>
          <w:rFonts w:ascii="Times New Roman" w:hAnsi="Times New Roman" w:eastAsia="Times New Roman" w:cs="Times New Roman"/>
          <w:sz w:val="22"/>
          <w:szCs w:val="22"/>
          <w:b w:val="0"/>
          <w:bCs w:val="0"/>
        </w:rPr>
        <w:t xml:space="preserve">15.2 Principal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spacing w:line="276" w:lineRule="auto"/>
      </w:pPr>
      <w:r>
        <w:rPr>
          <w:rFonts w:ascii="Times New Roman" w:hAnsi="Times New Roman" w:eastAsia="Times New Roman" w:cs="Times New Roman"/>
          <w:sz w:val="22"/>
          <w:szCs w:val="22"/>
          <w:b w:val="0"/>
          <w:bCs w:val="0"/>
        </w:rPr>
        <w:t xml:space="preserve">15.3 Agent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spacing w:line="276" w:lineRule="auto"/>
      </w:pPr>
      <w:r>
        <w:rPr>
          <w:rFonts w:ascii="Times New Roman" w:hAnsi="Times New Roman" w:eastAsia="Times New Roman" w:cs="Times New Roman"/>
          <w:sz w:val="22"/>
          <w:szCs w:val="22"/>
          <w:b w:val="0"/>
          <w:bCs w:val="0"/>
        </w:rPr>
        <w:t xml:space="preserve">15.4 Alternate Agent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FULL LEGAL NAME]</w:t>
      </w:r>
    </w:p>
    <w:p>
      <w:pPr>
        <w:spacing w:line="276" w:lineRule="auto"/>
      </w:pPr>
      <w:r>
        <w:rPr>
          <w:rFonts w:ascii="Times New Roman" w:hAnsi="Times New Roman" w:eastAsia="Times New Roman" w:cs="Times New Roman"/>
          <w:sz w:val="22"/>
          <w:szCs w:val="22"/>
          <w:b w:val="0"/>
          <w:bCs w:val="0"/>
        </w:rPr>
        <w:t xml:space="preserve">15.5 Witness 1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spacing w:line="276" w:lineRule="auto"/>
      </w:pPr>
      <w:r>
        <w:rPr>
          <w:rFonts w:ascii="Times New Roman" w:hAnsi="Times New Roman" w:eastAsia="Times New Roman" w:cs="Times New Roman"/>
          <w:sz w:val="22"/>
          <w:szCs w:val="22"/>
          <w:b w:val="0"/>
          <w:bCs w:val="0"/>
        </w:rPr>
        <w:t xml:space="preserve">15.6 Witness 2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spacing w:line="276" w:lineRule="auto"/>
      </w:pPr>
      <w:r>
        <w:rPr>
          <w:rFonts w:ascii="Times New Roman" w:hAnsi="Times New Roman" w:eastAsia="Times New Roman" w:cs="Times New Roman"/>
          <w:sz w:val="22"/>
          <w:szCs w:val="22"/>
          <w:b w:val="0"/>
          <w:bCs w:val="0"/>
        </w:rPr>
        <w:t xml:space="preserve">15.7 Notary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2026-09-22T07:49:06+00:00</dcterms:created>
  <dcterms:modified xsi:type="dcterms:W3CDTF">2026-09-22T07:49:06+00:00</dcterms:modified>
</cp:coreProperties>
</file>

<file path=docProps/custom.xml><?xml version="1.0" encoding="utf-8"?>
<Properties xmlns="http://schemas.openxmlformats.org/officeDocument/2006/custom-properties" xmlns:vt="http://schemas.openxmlformats.org/officeDocument/2006/docPropsVTypes"/>
</file>