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ASSIGNMENT OF MORTGAGE BETWEEN PRIVATE LENDERS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Assignment of Mortgage (the "Assignment") is made and entered into as of [ASSIGNMENT DATE], by and between: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Assignor: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[ASSIGNOR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[ASSIGNOR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[ASSIGNOR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Assignee: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[ASSIGNEE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[ASSIGNEE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[ASSIGNEE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Assignment of Mortgage dated [ORIGINAL MORTGAGE DATE] in the original principal amount of [ORIGINAL PRINCIPAL AMOUNT], recorded on [RECORDING DATE] in the official records of [RECORDING JURISDICTION], at [RECORDING REFERENCE/INSTRUMENT NUMBER], encumbering the real property located at [PROPERTY ADDRESS] (the "Mortgage").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RECITALS</w:t>
      </w:r>
    </w:p>
    <w:p>
      <w:pPr>
        <w:spacing w:line="276" w:lineRule="auto"/>
      </w:pPr>
      <w:r>
        <w:rPr>
          <w:rFonts w:ascii="Times New Roman" w:hAnsi="Times New Roman" w:eastAsia="Times New Roman" w:cs="Times New Roman"/>
          <w:sz w:val="22"/>
          <w:szCs w:val="22"/>
          <w:b w:val="0"/>
          <w:bCs w:val="0"/>
        </w:rPr>
        <w:t xml:space="preserve">1.1 Assignor is the current holder and owner of the Mortgage and the promissory note secured thereby (the "Note").</w:t>
      </w:r>
    </w:p>
    <w:p>
      <w:pPr>
        <w:spacing w:line="276" w:lineRule="auto"/>
      </w:pPr>
      <w:r>
        <w:rPr>
          <w:rFonts w:ascii="Times New Roman" w:hAnsi="Times New Roman" w:eastAsia="Times New Roman" w:cs="Times New Roman"/>
          <w:sz w:val="22"/>
          <w:szCs w:val="22"/>
          <w:b w:val="0"/>
          <w:bCs w:val="0"/>
        </w:rPr>
        <w:t xml:space="preserve">1.2 Assignor desires to assign, transfer, and convey to Assignee all of Assignor's right, title, and interest in and to the Mortgage and the Note, and Assignee desires to accept such assignment, on the terms and conditions set forth in this Assignment.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CONVEYANCE AND ASSIGNMENT</w:t>
      </w:r>
    </w:p>
    <w:p>
      <w:pPr>
        <w:spacing w:line="276" w:lineRule="auto"/>
      </w:pPr>
      <w:r>
        <w:rPr>
          <w:rFonts w:ascii="Times New Roman" w:hAnsi="Times New Roman" w:eastAsia="Times New Roman" w:cs="Times New Roman"/>
          <w:sz w:val="22"/>
          <w:szCs w:val="22"/>
          <w:b w:val="0"/>
          <w:bCs w:val="0"/>
        </w:rPr>
        <w:t xml:space="preserve">2.1 For good and valuable consideration, the receipt and sufficiency of which are hereby acknowledged, Assignor hereby assigns, transfers, sets over, and conveys to Assignee, its successors and assigns, all of Assignor's right, title, and interest in and to the Mortgage, the Note, and all sums secured thereby, together with all rights, powers, remedies, and privileges thereunder.</w:t>
      </w:r>
    </w:p>
    <w:p>
      <w:pPr>
        <w:spacing w:line="276" w:lineRule="auto"/>
      </w:pPr>
      <w:r>
        <w:rPr>
          <w:rFonts w:ascii="Times New Roman" w:hAnsi="Times New Roman" w:eastAsia="Times New Roman" w:cs="Times New Roman"/>
          <w:sz w:val="22"/>
          <w:szCs w:val="22"/>
          <w:b w:val="0"/>
          <w:bCs w:val="0"/>
        </w:rPr>
        <w:t xml:space="preserve">2.2 This Assignment is made without recourse to Assignor, except as expressly provided in this Assignment.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CONSIDERATION</w:t>
      </w:r>
    </w:p>
    <w:p>
      <w:pPr>
        <w:spacing w:line="276" w:lineRule="auto"/>
      </w:pPr>
      <w:r>
        <w:rPr>
          <w:rFonts w:ascii="Times New Roman" w:hAnsi="Times New Roman" w:eastAsia="Times New Roman" w:cs="Times New Roman"/>
          <w:sz w:val="22"/>
          <w:szCs w:val="22"/>
          <w:b w:val="0"/>
          <w:bCs w:val="0"/>
        </w:rPr>
        <w:t xml:space="preserve">3.1 The total consideration paid by Assignee to Assignor for this Assignment is [ASSIGNMENT CONSIDERATION AMOUNT], payable by [PAYMENT METHOD] on [PAYMENT DATE].</w:t>
      </w:r>
    </w:p>
    <w:p>
      <w:pPr>
        <w:spacing w:line="276" w:lineRule="auto"/>
      </w:pPr>
      <w:r>
        <w:rPr>
          <w:rFonts w:ascii="Times New Roman" w:hAnsi="Times New Roman" w:eastAsia="Times New Roman" w:cs="Times New Roman"/>
          <w:sz w:val="22"/>
          <w:szCs w:val="22"/>
          <w:b w:val="0"/>
          <w:bCs w:val="0"/>
        </w:rPr>
        <w:t xml:space="preserve">3.2 Assignor acknowledges receipt of the consideration described in Section 3.1.</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REPRESENTATIONS AND WARRANTIES OF ASSIGNOR</w:t>
      </w:r>
    </w:p>
    <w:p>
      <w:pPr>
        <w:spacing w:line="276" w:lineRule="auto"/>
      </w:pPr>
      <w:r>
        <w:rPr>
          <w:rFonts w:ascii="Times New Roman" w:hAnsi="Times New Roman" w:eastAsia="Times New Roman" w:cs="Times New Roman"/>
          <w:sz w:val="22"/>
          <w:szCs w:val="22"/>
          <w:b w:val="0"/>
          <w:bCs w:val="0"/>
        </w:rPr>
        <w:t xml:space="preserve">4.1 Assignor is the sole lawful holder and owner of the Mortgage and the Note and has full authority to execute this Assignment.</w:t>
      </w:r>
    </w:p>
    <w:p>
      <w:pPr>
        <w:spacing w:line="276" w:lineRule="auto"/>
      </w:pPr>
      <w:r>
        <w:rPr>
          <w:rFonts w:ascii="Times New Roman" w:hAnsi="Times New Roman" w:eastAsia="Times New Roman" w:cs="Times New Roman"/>
          <w:sz w:val="22"/>
          <w:szCs w:val="22"/>
          <w:b w:val="0"/>
          <w:bCs w:val="0"/>
        </w:rPr>
        <w:t xml:space="preserve">4.2 The Mortgage and the Note are in full force and effect and have not been modified, subordinated, released, or satisfied except as follows: [DESCRIBE ANY MODIFICATIONS OR STATE "NONE"].</w:t>
      </w:r>
    </w:p>
    <w:p>
      <w:pPr>
        <w:spacing w:line="276" w:lineRule="auto"/>
      </w:pPr>
      <w:r>
        <w:rPr>
          <w:rFonts w:ascii="Times New Roman" w:hAnsi="Times New Roman" w:eastAsia="Times New Roman" w:cs="Times New Roman"/>
          <w:sz w:val="22"/>
          <w:szCs w:val="22"/>
          <w:b w:val="0"/>
          <w:bCs w:val="0"/>
        </w:rPr>
        <w:t xml:space="preserve">4.3 The outstanding principal balance of the Note as of [BALANCE DATE] is [OUTSTANDING PRINCIPAL BALANCE].</w:t>
      </w:r>
    </w:p>
    <w:p>
      <w:pPr>
        <w:spacing w:line="276" w:lineRule="auto"/>
      </w:pPr>
      <w:r>
        <w:rPr>
          <w:rFonts w:ascii="Times New Roman" w:hAnsi="Times New Roman" w:eastAsia="Times New Roman" w:cs="Times New Roman"/>
          <w:sz w:val="22"/>
          <w:szCs w:val="22"/>
          <w:b w:val="0"/>
          <w:bCs w:val="0"/>
        </w:rPr>
        <w:t xml:space="preserve">4.4 Assignor has not previously assigned, pledged, hypothecated, or otherwise transferred the Mortgage or the Note to any other person or entity.</w:t>
      </w:r>
    </w:p>
    <w:p>
      <w:pPr>
        <w:spacing w:line="276" w:lineRule="auto"/>
      </w:pPr>
      <w:r>
        <w:rPr>
          <w:rFonts w:ascii="Times New Roman" w:hAnsi="Times New Roman" w:eastAsia="Times New Roman" w:cs="Times New Roman"/>
          <w:sz w:val="22"/>
          <w:szCs w:val="22"/>
          <w:b w:val="0"/>
          <w:bCs w:val="0"/>
        </w:rPr>
        <w:t xml:space="preserve">4.5 There are no defaults existing under the Note or the Mortgage except as follows: [DESCRIBE ANY DEFAULTS OR STATE "NONE"].</w:t>
      </w:r>
    </w:p>
    <w:p>
      <w:pPr>
        <w:spacing w:line="276" w:lineRule="auto"/>
      </w:pPr>
      <w:r>
        <w:rPr>
          <w:rFonts w:ascii="Times New Roman" w:hAnsi="Times New Roman" w:eastAsia="Times New Roman" w:cs="Times New Roman"/>
          <w:sz w:val="22"/>
          <w:szCs w:val="22"/>
          <w:b w:val="0"/>
          <w:bCs w:val="0"/>
        </w:rPr>
        <w:t xml:space="preserve">4.6 Assignor is not aware of any offsets, defenses, or claims that the borrower under the Note may assert against the Mortgage or the Note.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REPRESENTATIONS AND WARRANTIES OF ASSIGNEE</w:t>
      </w:r>
    </w:p>
    <w:p>
      <w:pPr>
        <w:spacing w:line="276" w:lineRule="auto"/>
      </w:pPr>
      <w:r>
        <w:rPr>
          <w:rFonts w:ascii="Times New Roman" w:hAnsi="Times New Roman" w:eastAsia="Times New Roman" w:cs="Times New Roman"/>
          <w:sz w:val="22"/>
          <w:szCs w:val="22"/>
          <w:b w:val="0"/>
          <w:bCs w:val="0"/>
        </w:rPr>
        <w:t xml:space="preserve">5.1 Assignee has full power and authority to accept this Assignment and to perform its obligations hereunder.</w:t>
      </w:r>
    </w:p>
    <w:p>
      <w:pPr>
        <w:spacing w:line="276" w:lineRule="auto"/>
      </w:pPr>
      <w:r>
        <w:rPr>
          <w:rFonts w:ascii="Times New Roman" w:hAnsi="Times New Roman" w:eastAsia="Times New Roman" w:cs="Times New Roman"/>
          <w:sz w:val="22"/>
          <w:szCs w:val="22"/>
          <w:b w:val="0"/>
          <w:bCs w:val="0"/>
        </w:rPr>
        <w:t xml:space="preserve">5.2 Assignee has reviewed the Mortgage and the Note and accepts this Assignment in its current condition.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DELIVERY OF DOCUMENTS</w:t>
      </w:r>
    </w:p>
    <w:p>
      <w:pPr>
        <w:spacing w:line="276" w:lineRule="auto"/>
      </w:pPr>
      <w:r>
        <w:rPr>
          <w:rFonts w:ascii="Times New Roman" w:hAnsi="Times New Roman" w:eastAsia="Times New Roman" w:cs="Times New Roman"/>
          <w:sz w:val="22"/>
          <w:szCs w:val="22"/>
          <w:b w:val="0"/>
          <w:bCs w:val="0"/>
        </w:rPr>
        <w:t xml:space="preserve">6.1 Concurrently with the execution of this Assignment, Assignor shall deliver to Assignee the original Note, the original Mortgage, and all other documents, instruments, and records relating to the Mortgage and the Note, including without limitation: [LIST DOCUMENTS DELIVERED].</w:t>
      </w:r>
    </w:p>
    <w:p>
      <w:pPr>
        <w:spacing w:line="276" w:lineRule="auto"/>
      </w:pPr>
      <w:r>
        <w:rPr>
          <w:rFonts w:ascii="Times New Roman" w:hAnsi="Times New Roman" w:eastAsia="Times New Roman" w:cs="Times New Roman"/>
          <w:sz w:val="22"/>
          <w:szCs w:val="22"/>
          <w:b w:val="0"/>
          <w:bCs w:val="0"/>
        </w:rPr>
        <w:t xml:space="preserve">6.2 Assignor shall execute and deliver any additional documents reasonably requested by Assignee to effectuate or record this Assignment.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NOTICE TO BORROWER</w:t>
      </w:r>
    </w:p>
    <w:p>
      <w:pPr>
        <w:spacing w:line="276" w:lineRule="auto"/>
      </w:pPr>
      <w:r>
        <w:rPr>
          <w:rFonts w:ascii="Times New Roman" w:hAnsi="Times New Roman" w:eastAsia="Times New Roman" w:cs="Times New Roman"/>
          <w:sz w:val="22"/>
          <w:szCs w:val="22"/>
          <w:b w:val="0"/>
          <w:bCs w:val="0"/>
        </w:rPr>
        <w:t xml:space="preserve">7.1 Assignor shall, within [NOTICE PERIOD] days of the effective date of this Assignment, provide written notice to the borrower under the Note at [BORROWER NAME AND ADDRESS], informing the borrower of this Assignment and directing future payments to Assignee at [ASSIGNEE PAYMENT ADDRESS].</w:t>
      </w:r>
    </w:p>
    <w:p>
      <w:pPr>
        <w:spacing w:line="276" w:lineRule="auto"/>
      </w:pPr>
      <w:r>
        <w:rPr>
          <w:rFonts w:ascii="Times New Roman" w:hAnsi="Times New Roman" w:eastAsia="Times New Roman" w:cs="Times New Roman"/>
          <w:sz w:val="22"/>
          <w:szCs w:val="22"/>
          <w:b w:val="0"/>
          <w:bCs w:val="0"/>
        </w:rPr>
        <w:t xml:space="preserve">7.2 A copy of the notice described in Section</w:t>
      </w:r>
    </w:p>
    <w:p>
      <w:pPr>
        <w:spacing w:line="276" w:lineRule="auto"/>
      </w:pPr>
      <w:r>
        <w:rPr>
          <w:rFonts w:ascii="Times New Roman" w:hAnsi="Times New Roman" w:eastAsia="Times New Roman" w:cs="Times New Roman"/>
          <w:sz w:val="22"/>
          <w:szCs w:val="22"/>
          <w:b w:val="0"/>
          <w:bCs w:val="0"/>
        </w:rPr>
        <w:t xml:space="preserve">7.1 shall be provided to Assignee upon request.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RECORDING</w:t>
      </w:r>
    </w:p>
    <w:p>
      <w:pPr>
        <w:spacing w:line="276" w:lineRule="auto"/>
      </w:pPr>
      <w:r>
        <w:rPr>
          <w:rFonts w:ascii="Times New Roman" w:hAnsi="Times New Roman" w:eastAsia="Times New Roman" w:cs="Times New Roman"/>
          <w:sz w:val="22"/>
          <w:szCs w:val="22"/>
          <w:b w:val="0"/>
          <w:bCs w:val="0"/>
        </w:rPr>
        <w:t xml:space="preserve">8.1 This Assignment shall be recorded in the official records of [RECORDING JURISDICTION] at the expense of [PARTY RESPONSIBLE FOR RECORDING COSTS].</w:t>
      </w:r>
    </w:p>
    <w:p>
      <w:pPr>
        <w:spacing w:line="276" w:lineRule="auto"/>
      </w:pPr>
      <w:r>
        <w:rPr>
          <w:rFonts w:ascii="Times New Roman" w:hAnsi="Times New Roman" w:eastAsia="Times New Roman" w:cs="Times New Roman"/>
          <w:sz w:val="22"/>
          <w:szCs w:val="22"/>
          <w:b w:val="0"/>
          <w:bCs w:val="0"/>
        </w:rPr>
        <w:t xml:space="preserve">8.2 Assignor shall cooperate in the preparation and execution of any documents necessary for recording.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INDEMNIFICATION</w:t>
      </w:r>
    </w:p>
    <w:p>
      <w:pPr>
        <w:spacing w:line="276" w:lineRule="auto"/>
      </w:pPr>
      <w:r>
        <w:rPr>
          <w:rFonts w:ascii="Times New Roman" w:hAnsi="Times New Roman" w:eastAsia="Times New Roman" w:cs="Times New Roman"/>
          <w:sz w:val="22"/>
          <w:szCs w:val="22"/>
          <w:b w:val="0"/>
          <w:bCs w:val="0"/>
        </w:rPr>
        <w:t xml:space="preserve">9.1 Assignor shall indemnify, defend, and hold harmless Assignee from and against any and all claims, losses, liabilities, damages, and expenses arising out of or relating to any breach of Assignor's representations, warranties, or covenants in this Assignment.</w:t>
      </w:r>
    </w:p>
    <w:p>
      <w:pPr>
        <w:spacing w:line="276" w:lineRule="auto"/>
      </w:pPr>
      <w:r>
        <w:rPr>
          <w:rFonts w:ascii="Times New Roman" w:hAnsi="Times New Roman" w:eastAsia="Times New Roman" w:cs="Times New Roman"/>
          <w:sz w:val="22"/>
          <w:szCs w:val="22"/>
          <w:b w:val="0"/>
          <w:bCs w:val="0"/>
        </w:rPr>
        <w:t xml:space="preserve">9.2 Assignee shall indemnify, defend, and hold harmless Assignor from and against any and all claims, losses, liabilities, damages, and expenses arising out of or relating to Assignee's acts or omissions occurring after the effective date of this Assignment.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GOVERNING LAW</w:t>
      </w:r>
    </w:p>
    <w:p>
      <w:pPr>
        <w:spacing w:line="276" w:lineRule="auto"/>
      </w:pPr>
      <w:r>
        <w:rPr>
          <w:rFonts w:ascii="Times New Roman" w:hAnsi="Times New Roman" w:eastAsia="Times New Roman" w:cs="Times New Roman"/>
          <w:sz w:val="22"/>
          <w:szCs w:val="22"/>
          <w:b w:val="0"/>
          <w:bCs w:val="0"/>
        </w:rPr>
        <w:t xml:space="preserve">10.1 This Assignment shall be governed by and construed in accordance with the laws of the State of [GOVERNING STATE], without regard to its conflict of laws principles.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MISCELLANEOUS</w:t>
      </w:r>
    </w:p>
    <w:p>
      <w:pPr>
        <w:spacing w:line="276" w:lineRule="auto"/>
      </w:pPr>
      <w:r>
        <w:rPr>
          <w:rFonts w:ascii="Times New Roman" w:hAnsi="Times New Roman" w:eastAsia="Times New Roman" w:cs="Times New Roman"/>
          <w:sz w:val="22"/>
          <w:szCs w:val="22"/>
          <w:b w:val="0"/>
          <w:bCs w:val="0"/>
        </w:rPr>
        <w:t xml:space="preserve">11.1 This Assignment constitutes the entire agreement between the parties with respect to its subject matter and supersedes all prior agreements and understandings, whether written or oral.</w:t>
      </w:r>
    </w:p>
    <w:p>
      <w:pPr>
        <w:spacing w:line="276" w:lineRule="auto"/>
      </w:pPr>
      <w:r>
        <w:rPr>
          <w:rFonts w:ascii="Times New Roman" w:hAnsi="Times New Roman" w:eastAsia="Times New Roman" w:cs="Times New Roman"/>
          <w:sz w:val="22"/>
          <w:szCs w:val="22"/>
          <w:b w:val="0"/>
          <w:bCs w:val="0"/>
        </w:rPr>
        <w:t xml:space="preserve">11.2 This Assignment may be amended only by a written instrument signed by both parties.</w:t>
      </w:r>
    </w:p>
    <w:p>
      <w:pPr>
        <w:spacing w:line="276" w:lineRule="auto"/>
      </w:pPr>
      <w:r>
        <w:rPr>
          <w:rFonts w:ascii="Times New Roman" w:hAnsi="Times New Roman" w:eastAsia="Times New Roman" w:cs="Times New Roman"/>
          <w:sz w:val="22"/>
          <w:szCs w:val="22"/>
          <w:b w:val="0"/>
          <w:bCs w:val="0"/>
        </w:rPr>
        <w:t xml:space="preserve">11.3 This Assignment shall be binding upon and inure to the benefit of the parties and their respective successors and assigns.</w:t>
      </w:r>
    </w:p>
    <w:p>
      <w:pPr>
        <w:spacing w:line="276" w:lineRule="auto"/>
      </w:pPr>
      <w:r>
        <w:rPr>
          <w:rFonts w:ascii="Times New Roman" w:hAnsi="Times New Roman" w:eastAsia="Times New Roman" w:cs="Times New Roman"/>
          <w:sz w:val="22"/>
          <w:szCs w:val="22"/>
          <w:b w:val="0"/>
          <w:bCs w:val="0"/>
        </w:rPr>
        <w:t xml:space="preserve">11.4 If any provision of this Assignment is held invalid or unenforceable, the remaining provisions shall continue in full force and effect.</w:t>
      </w:r>
    </w:p>
    <w:p>
      <w:pPr>
        <w:spacing w:line="276" w:lineRule="auto"/>
      </w:pPr>
      <w:r>
        <w:rPr>
          <w:rFonts w:ascii="Times New Roman" w:hAnsi="Times New Roman" w:eastAsia="Times New Roman" w:cs="Times New Roman"/>
          <w:sz w:val="22"/>
          <w:szCs w:val="22"/>
          <w:b w:val="0"/>
          <w:bCs w:val="0"/>
        </w:rPr>
        <w:t xml:space="preserve">11.5 This Assignment may be executed in counterparts, each of which shall be deemed an original, and all of which together shall constitute one instrument.</w:t>
      </w:r>
    </w:p>
    <w:p>
      <w:pPr>
        <w:spacing w:line="276" w:lineRule="auto"/>
      </w:pPr>
      <w:r>
        <w:rPr>
          <w:rFonts w:ascii="Times New Roman" w:hAnsi="Times New Roman" w:eastAsia="Times New Roman" w:cs="Times New Roman"/>
          <w:sz w:val="22"/>
          <w:szCs w:val="22"/>
          <w:b w:val="0"/>
          <w:bCs w:val="0"/>
        </w:rPr>
        <w:t xml:space="preserve">11.6 All notices under this Assignment shall be in writing and delivered to the addresses set forth above or to such other address as a party may designate in writing.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the parties have executed this Assignment as of the date first written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ASSIGNOR: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[ASSIGNOR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[ASSIGNOR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ASSIGNEE: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[ASSIGNEE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[ASSIGNEE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NOTARY ACKNOWLEDGMENT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of [NOTARY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County of [NOTARY COUNTY]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On [NOTARY DATE], before me, [NOTARY NAME], personally appeared [ASSIGNOR NAME], known to me (or proved to me on the basis of satisfactory evidence) to be the person whose name is subscribed to this instrument, and acknowledged that he/she executed the same in his/her authorized capacity, and that by his/her signature on the instrument the person, or the entity upon behalf of which the person acted, executed the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[NOTARY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SEAL]</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2026-10-24T04:32:28+00:00</dcterms:created>
  <dcterms:modified xsi:type="dcterms:W3CDTF">2026-10-24T04:32:28+00:00</dcterms:modified>
</cp:coreProperties>
</file>

<file path=docProps/custom.xml><?xml version="1.0" encoding="utf-8"?>
<Properties xmlns="http://schemas.openxmlformats.org/officeDocument/2006/custom-properties" xmlns:vt="http://schemas.openxmlformats.org/officeDocument/2006/docPropsVTypes"/>
</file>