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BEFORE AND AFTER TESTIMONIAL PHOTO AND VIDEO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 [COMPANY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Contact Person: [COMPANY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Contact Email: [COMPANY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Contact Phone: [COMPANY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Release: [DATE OF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Location of Photo/Video Session: [SESSION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Before and After Testimonial Photographs and Video Recordings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"Company" means [COMPANY NAME], its subsidiaries, affiliates, successors, and assigns.</w:t>
      </w:r>
    </w:p>
    <w:p>
      <w:pPr>
        <w:spacing w:line="276" w:lineRule="auto"/>
      </w:pPr>
      <w:r>
        <w:rPr>
          <w:rFonts w:ascii="Times New Roman" w:hAnsi="Times New Roman" w:eastAsia="Times New Roman" w:cs="Times New Roman"/>
          <w:sz w:val="22"/>
          <w:szCs w:val="22"/>
          <w:b w:val="0"/>
          <w:bCs w:val="0"/>
        </w:rPr>
        <w:t xml:space="preserve">1.2 "Participant" means [PARTICIPANT FULL NAME], an individual who has agreed to appear in the Photographs and Recordings.</w:t>
      </w:r>
    </w:p>
    <w:p>
      <w:pPr>
        <w:spacing w:line="276" w:lineRule="auto"/>
      </w:pPr>
      <w:r>
        <w:rPr>
          <w:rFonts w:ascii="Times New Roman" w:hAnsi="Times New Roman" w:eastAsia="Times New Roman" w:cs="Times New Roman"/>
          <w:sz w:val="22"/>
          <w:szCs w:val="22"/>
          <w:b w:val="0"/>
          <w:bCs w:val="0"/>
        </w:rPr>
        <w:t xml:space="preserve">1.3 "Photographs and Recordings" means all photographs, videos, audio recordings, digital images, and other media captured of the Participant before and after the Participant's use of the Company's products or services, including all negatives, copies, and derivative works.</w:t>
      </w:r>
    </w:p>
    <w:p>
      <w:pPr>
        <w:spacing w:line="276" w:lineRule="auto"/>
      </w:pPr>
      <w:r>
        <w:rPr>
          <w:rFonts w:ascii="Times New Roman" w:hAnsi="Times New Roman" w:eastAsia="Times New Roman" w:cs="Times New Roman"/>
          <w:sz w:val="22"/>
          <w:szCs w:val="22"/>
          <w:b w:val="0"/>
          <w:bCs w:val="0"/>
        </w:rPr>
        <w:t xml:space="preserve">1.4 "Materials" means the Photographs and Recordings together with the Participant's name, likeness, image, voice, statements, testimonial, and biographical information.</w:t>
      </w:r>
    </w:p>
    <w:p>
      <w:pPr>
        <w:spacing w:line="276" w:lineRule="auto"/>
      </w:pPr>
      <w:r>
        <w:rPr>
          <w:rFonts w:ascii="Times New Roman" w:hAnsi="Times New Roman" w:eastAsia="Times New Roman" w:cs="Times New Roman"/>
          <w:sz w:val="22"/>
          <w:szCs w:val="22"/>
          <w:b w:val="0"/>
          <w:bCs w:val="0"/>
        </w:rPr>
        <w:t xml:space="preserve">1.5 "Permitted Uses" means the uses of the Materials described in Section 3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GRANT OF RELEASE AND CONSENT</w:t>
      </w:r>
    </w:p>
    <w:p>
      <w:pPr>
        <w:spacing w:line="276" w:lineRule="auto"/>
      </w:pPr>
      <w:r>
        <w:rPr>
          <w:rFonts w:ascii="Times New Roman" w:hAnsi="Times New Roman" w:eastAsia="Times New Roman" w:cs="Times New Roman"/>
          <w:sz w:val="22"/>
          <w:szCs w:val="22"/>
          <w:b w:val="0"/>
          <w:bCs w:val="0"/>
        </w:rPr>
        <w:t xml:space="preserve">2.1 Consent to Capture: The Participant consents to being photographed and recorded by the Company on [DATE OF PHOTO/VIDEO SESSION] at [SESSION LOCATION].</w:t>
      </w:r>
    </w:p>
    <w:p>
      <w:pPr>
        <w:spacing w:line="276" w:lineRule="auto"/>
      </w:pPr>
      <w:r>
        <w:rPr>
          <w:rFonts w:ascii="Times New Roman" w:hAnsi="Times New Roman" w:eastAsia="Times New Roman" w:cs="Times New Roman"/>
          <w:sz w:val="22"/>
          <w:szCs w:val="22"/>
          <w:b w:val="0"/>
          <w:bCs w:val="0"/>
        </w:rPr>
        <w:t xml:space="preserve">2.2 Grant of Rights: The Participant hereby grants to the Company a perpetual, irrevocable, worldwide, royalty-free, fully paid-up, transferable, and sublicensable right and license to use, reproduce, modify, adapt, publish, display, distribute, and create derivative works from the Materials for the Permitted Uses.</w:t>
      </w:r>
    </w:p>
    <w:p>
      <w:pPr>
        <w:spacing w:line="276" w:lineRule="auto"/>
      </w:pPr>
      <w:r>
        <w:rPr>
          <w:rFonts w:ascii="Times New Roman" w:hAnsi="Times New Roman" w:eastAsia="Times New Roman" w:cs="Times New Roman"/>
          <w:sz w:val="22"/>
          <w:szCs w:val="22"/>
          <w:b w:val="0"/>
          <w:bCs w:val="0"/>
        </w:rPr>
        <w:t xml:space="preserve">2.3 Waiver of Rights: The Participant waives any right to inspect or approve the Materials or any finished product incorporating the Materials, including any written or electronic copy, prior to their use by the Company.</w:t>
      </w:r>
    </w:p>
    <w:p>
      <w:pPr>
        <w:spacing w:line="276" w:lineRule="auto"/>
      </w:pPr>
      <w:r>
        <w:rPr>
          <w:rFonts w:ascii="Times New Roman" w:hAnsi="Times New Roman" w:eastAsia="Times New Roman" w:cs="Times New Roman"/>
          <w:sz w:val="22"/>
          <w:szCs w:val="22"/>
          <w:b w:val="0"/>
          <w:bCs w:val="0"/>
        </w:rPr>
        <w:t xml:space="preserve">2.4 No Compensation: The Participant acknowledges that the Participant will receive no compensation, payment, or royalty of any kind for the grant of rights under this Release, unless separately agreed in writing by the parties.</w:t>
      </w:r>
    </w:p>
    <w:p>
      <w:pPr>
        <w:spacing w:line="276" w:lineRule="auto"/>
      </w:pPr>
      <w:r>
        <w:rPr>
          <w:rFonts w:ascii="Times New Roman" w:hAnsi="Times New Roman" w:eastAsia="Times New Roman" w:cs="Times New Roman"/>
          <w:sz w:val="22"/>
          <w:szCs w:val="22"/>
          <w:b w:val="0"/>
          <w:bCs w:val="0"/>
        </w:rPr>
        <w:t xml:space="preserve">2.5 Testimonial Accuracy: The Participant represents that any testimonial or statement provided is true and accurately reflects the Participant's personal experience with the Company's products 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PERMITTED USES</w:t>
      </w:r>
    </w:p>
    <w:p>
      <w:pPr>
        <w:spacing w:line="276" w:lineRule="auto"/>
      </w:pPr>
      <w:r>
        <w:rPr>
          <w:rFonts w:ascii="Times New Roman" w:hAnsi="Times New Roman" w:eastAsia="Times New Roman" w:cs="Times New Roman"/>
          <w:sz w:val="22"/>
          <w:szCs w:val="22"/>
          <w:b w:val="0"/>
          <w:bCs w:val="0"/>
        </w:rPr>
        <w:t xml:space="preserve">3.1 The Company may use the Materials in advertising, marketing, promotional materials, websites, social media, email campaigns, print media, television, video presentations, trade shows, and any other lawful commercial or non-commercial purpose.</w:t>
      </w:r>
    </w:p>
    <w:p>
      <w:pPr>
        <w:spacing w:line="276" w:lineRule="auto"/>
      </w:pPr>
      <w:r>
        <w:rPr>
          <w:rFonts w:ascii="Times New Roman" w:hAnsi="Times New Roman" w:eastAsia="Times New Roman" w:cs="Times New Roman"/>
          <w:sz w:val="22"/>
          <w:szCs w:val="22"/>
          <w:b w:val="0"/>
          <w:bCs w:val="0"/>
        </w:rPr>
        <w:t xml:space="preserve">3.2 The Company may use the Materials in connection with the Participant's first name and last initial, city, and state, unless the Participant has indicated otherwise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3.3 The Company may edit, crop, retouch, or otherwise alter</w:t>
      </w:r>
    </w:p>
    <w:p>
      <w:pPr>
        <w:spacing w:line="276" w:lineRule="auto"/>
      </w:pPr>
      <w:r>
        <w:rPr>
          <w:rFonts w:ascii="Times New Roman" w:hAnsi="Times New Roman" w:eastAsia="Times New Roman" w:cs="Times New Roman"/>
          <w:sz w:val="22"/>
          <w:szCs w:val="22"/>
          <w:b w:val="0"/>
          <w:bCs w:val="0"/>
        </w:rPr>
        <w:t xml:space="preserve">the Materials in its sole discretion, provided such alterations do not materially misrepresent the Participant's testimonial.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CLAIMS</w:t>
      </w:r>
    </w:p>
    <w:p>
      <w:pPr>
        <w:spacing w:line="276" w:lineRule="auto"/>
      </w:pPr>
      <w:r>
        <w:rPr>
          <w:rFonts w:ascii="Times New Roman" w:hAnsi="Times New Roman" w:eastAsia="Times New Roman" w:cs="Times New Roman"/>
          <w:sz w:val="22"/>
          <w:szCs w:val="22"/>
          <w:b w:val="0"/>
          <w:bCs w:val="0"/>
        </w:rPr>
        <w:t xml:space="preserve">4.1 The Participant releases, discharges, and holds harmless the Company, its officers, directors, employees, agents, licensees, successors, and assigns from any and all claims, demands, actions, or causes of action arising out of or relating to the use of the Materials, including claims for invasion of privacy, defamation, misappropriation of likeness, or infringement of any right of publicity.</w:t>
      </w:r>
    </w:p>
    <w:p>
      <w:pPr>
        <w:spacing w:line="276" w:lineRule="auto"/>
      </w:pPr>
      <w:r>
        <w:rPr>
          <w:rFonts w:ascii="Times New Roman" w:hAnsi="Times New Roman" w:eastAsia="Times New Roman" w:cs="Times New Roman"/>
          <w:sz w:val="22"/>
          <w:szCs w:val="22"/>
          <w:b w:val="0"/>
          <w:bCs w:val="0"/>
        </w:rPr>
        <w:t xml:space="preserve">4.2 The Participant waives any right to bring suit or claim against the Company in connection with the Materials or their use, except for claims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OWNERSHIP AND COPYRIGHT</w:t>
      </w:r>
    </w:p>
    <w:p>
      <w:pPr>
        <w:spacing w:line="276" w:lineRule="auto"/>
      </w:pPr>
      <w:r>
        <w:rPr>
          <w:rFonts w:ascii="Times New Roman" w:hAnsi="Times New Roman" w:eastAsia="Times New Roman" w:cs="Times New Roman"/>
          <w:sz w:val="22"/>
          <w:szCs w:val="22"/>
          <w:b w:val="0"/>
          <w:bCs w:val="0"/>
        </w:rPr>
        <w:t xml:space="preserve">5.1 The Participant acknowledges that the Company owns all right, title, and interest in and to the Photographs and Recordings, including all copyrights therein.</w:t>
      </w:r>
    </w:p>
    <w:p>
      <w:pPr>
        <w:spacing w:line="276" w:lineRule="auto"/>
      </w:pPr>
      <w:r>
        <w:rPr>
          <w:rFonts w:ascii="Times New Roman" w:hAnsi="Times New Roman" w:eastAsia="Times New Roman" w:cs="Times New Roman"/>
          <w:sz w:val="22"/>
          <w:szCs w:val="22"/>
          <w:b w:val="0"/>
          <w:bCs w:val="0"/>
        </w:rPr>
        <w:t xml:space="preserve">5.2 The Participant assigns to the Company any and all rights the Participant may have in the Photographs and Recordings.</w:t>
      </w:r>
    </w:p>
    <w:p>
      <w:pPr>
        <w:spacing w:line="276" w:lineRule="auto"/>
      </w:pPr>
      <w:r>
        <w:rPr>
          <w:rFonts w:ascii="Times New Roman" w:hAnsi="Times New Roman" w:eastAsia="Times New Roman" w:cs="Times New Roman"/>
          <w:sz w:val="22"/>
          <w:szCs w:val="22"/>
          <w:b w:val="0"/>
          <w:bCs w:val="0"/>
        </w:rPr>
        <w:t xml:space="preserve">5.3 The Participant agrees to execute any further documents reasonably requested by the Company to confirm the Company's ownership of the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The Participant represents and warrants that the Participant is at least eighteen (18) years of age, or if a minor, that the Participant's parent or legal guardian has signed this Release.</w:t>
      </w:r>
    </w:p>
    <w:p>
      <w:pPr>
        <w:spacing w:line="276" w:lineRule="auto"/>
      </w:pPr>
      <w:r>
        <w:rPr>
          <w:rFonts w:ascii="Times New Roman" w:hAnsi="Times New Roman" w:eastAsia="Times New Roman" w:cs="Times New Roman"/>
          <w:sz w:val="22"/>
          <w:szCs w:val="22"/>
          <w:b w:val="0"/>
          <w:bCs w:val="0"/>
        </w:rPr>
        <w:t xml:space="preserve">6.2 The Participant represents and warrants that the Participant has the full right, power, and authority to enter into this Release and grant the rights described herein.</w:t>
      </w:r>
    </w:p>
    <w:p>
      <w:pPr>
        <w:spacing w:line="276" w:lineRule="auto"/>
      </w:pPr>
      <w:r>
        <w:rPr>
          <w:rFonts w:ascii="Times New Roman" w:hAnsi="Times New Roman" w:eastAsia="Times New Roman" w:cs="Times New Roman"/>
          <w:sz w:val="22"/>
          <w:szCs w:val="22"/>
          <w:b w:val="0"/>
          <w:bCs w:val="0"/>
        </w:rPr>
        <w:t xml:space="preserve">6.3 The Participant represents and warrants that the Participant's consent is given freely and voluntarily and has not been obtained by fraud, duress, or undue influence.</w:t>
      </w:r>
    </w:p>
    <w:p>
      <w:pPr>
        <w:spacing w:line="276" w:lineRule="auto"/>
      </w:pPr>
      <w:r>
        <w:rPr>
          <w:rFonts w:ascii="Times New Roman" w:hAnsi="Times New Roman" w:eastAsia="Times New Roman" w:cs="Times New Roman"/>
          <w:sz w:val="22"/>
          <w:szCs w:val="22"/>
          <w:b w:val="0"/>
          <w:bCs w:val="0"/>
        </w:rPr>
        <w:t xml:space="preserve">6.4 The Participant represents and warrants that the Participant is not subject to any existing agreement, contract, or obligation that would conflict with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 AND PRIVACY</w:t>
      </w:r>
    </w:p>
    <w:p>
      <w:pPr>
        <w:spacing w:line="276" w:lineRule="auto"/>
      </w:pPr>
      <w:r>
        <w:rPr>
          <w:rFonts w:ascii="Times New Roman" w:hAnsi="Times New Roman" w:eastAsia="Times New Roman" w:cs="Times New Roman"/>
          <w:sz w:val="22"/>
          <w:szCs w:val="22"/>
          <w:b w:val="0"/>
          <w:bCs w:val="0"/>
        </w:rPr>
        <w:t xml:space="preserve">7.1 The Company will handle the Participant's personal information in accordance with its Privacy Policy, available at [PRIVACY POLICY URL].</w:t>
      </w:r>
    </w:p>
    <w:p>
      <w:pPr>
        <w:spacing w:line="276" w:lineRule="auto"/>
      </w:pPr>
      <w:r>
        <w:rPr>
          <w:rFonts w:ascii="Times New Roman" w:hAnsi="Times New Roman" w:eastAsia="Times New Roman" w:cs="Times New Roman"/>
          <w:sz w:val="22"/>
          <w:szCs w:val="22"/>
          <w:b w:val="0"/>
          <w:bCs w:val="0"/>
        </w:rPr>
        <w:t xml:space="preserve">7.2 The Participant acknowledges that the Company may disclose the Materials to third-party service providers, advertising partners, and platforms as necessary for the Permitted Uses.</w:t>
      </w:r>
    </w:p>
    <w:p>
      <w:pPr>
        <w:spacing w:line="276" w:lineRule="auto"/>
      </w:pPr>
      <w:r>
        <w:rPr>
          <w:rFonts w:ascii="Times New Roman" w:hAnsi="Times New Roman" w:eastAsia="Times New Roman" w:cs="Times New Roman"/>
          <w:sz w:val="22"/>
          <w:szCs w:val="22"/>
          <w:b w:val="0"/>
          <w:bCs w:val="0"/>
        </w:rPr>
        <w:t xml:space="preserve">7.3 The Participant may request that the Company cease further use of the Materials by written notice to [COMPANY CONTACT EMAIL], subject to the Company's right to retain archival copies and to complete uses already in progress.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OPT-OUT AND PREFERENCES</w:t>
      </w:r>
    </w:p>
    <w:p>
      <w:pPr>
        <w:spacing w:line="276" w:lineRule="auto"/>
      </w:pPr>
      <w:r>
        <w:rPr>
          <w:rFonts w:ascii="Times New Roman" w:hAnsi="Times New Roman" w:eastAsia="Times New Roman" w:cs="Times New Roman"/>
          <w:sz w:val="22"/>
          <w:szCs w:val="22"/>
          <w:b w:val="0"/>
          <w:bCs w:val="0"/>
        </w:rPr>
        <w:t xml:space="preserve">8.1 Participant Name Display Preference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Full name may be displayed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First name and last initial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First name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No name may be displayed</w:t>
      </w:r>
    </w:p>
    <w:p>
      <w:pPr>
        <w:spacing w:line="276" w:lineRule="auto"/>
      </w:pPr>
      <w:r>
        <w:rPr>
          <w:rFonts w:ascii="Times New Roman" w:hAnsi="Times New Roman" w:eastAsia="Times New Roman" w:cs="Times New Roman"/>
          <w:sz w:val="22"/>
          <w:szCs w:val="22"/>
          <w:b w:val="0"/>
          <w:bCs w:val="0"/>
        </w:rPr>
        <w:t xml:space="preserve">8.2 Participant Location Display Preference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City and state may be displayed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State only may be displayed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No location may be displayed</w:t>
      </w:r>
    </w:p>
    <w:p>
      <w:pPr>
        <w:spacing w:line="276" w:lineRule="auto"/>
      </w:pPr>
      <w:r>
        <w:rPr>
          <w:rFonts w:ascii="Times New Roman" w:hAnsi="Times New Roman" w:eastAsia="Times New Roman" w:cs="Times New Roman"/>
          <w:sz w:val="22"/>
          <w:szCs w:val="22"/>
          <w:b w:val="0"/>
          <w:bCs w:val="0"/>
        </w:rPr>
        <w:t xml:space="preserve">8.3 Participant may request removal of the Materials from the Company's website or social media by contacting [COMPANY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The Participant agrees to indemnify, defend, and hold harmless the Company from any claims, damages, losses, liabilities, and expenses (including reasonable attorneys' fees) arising out of any breach of the Participant's representations, warranties, or obligations under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This Release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Any dispute arising out of or relating to this Release shall be resolved in the courts located in [GOVERNING COUNTY, STATE], and the parties consent to the personal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Release constitutes the entire agreement between the parties with respect to its subject matter and supersedes all prior or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11.2 Amendment: This Release may not be amended or modified except in writing signed by both parties.</w:t>
      </w:r>
    </w:p>
    <w:p>
      <w:pPr>
        <w:spacing w:line="276" w:lineRule="auto"/>
      </w:pPr>
      <w:r>
        <w:rPr>
          <w:rFonts w:ascii="Times New Roman" w:hAnsi="Times New Roman" w:eastAsia="Times New Roman" w:cs="Times New Roman"/>
          <w:sz w:val="22"/>
          <w:szCs w:val="22"/>
          <w:b w:val="0"/>
          <w:bCs w:val="0"/>
        </w:rPr>
        <w:t xml:space="preserve">11.3 Severability: If any provision of this Release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11.4 Waiver: No waiver of any provision of this Release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11.5 Successors and Assigns: This Release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11.6 Counterparts: This Release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11.7 Electronic Signature: The parties agree that electronic signatures shall have the same legal effect as original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MINOR CONSENT (IF APPLICABLE)</w:t>
      </w:r>
    </w:p>
    <w:p>
      <w:pPr>
        <w:spacing w:line="276" w:lineRule="auto"/>
      </w:pPr>
      <w:r>
        <w:rPr>
          <w:rFonts w:ascii="Times New Roman" w:hAnsi="Times New Roman" w:eastAsia="Times New Roman" w:cs="Times New Roman"/>
          <w:sz w:val="22"/>
          <w:szCs w:val="22"/>
          <w:b w:val="0"/>
          <w:bCs w:val="0"/>
        </w:rPr>
        <w:t xml:space="preserve">12.1 If the Participant is under eighteen (18) years of age, the Participant's parent or legal guardian must sign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Relationship to Minor: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Address: [PARENT OR GUARDIAN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Phone: [PARENT OR GUARDIAN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Participant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13.2 Parent/Guardian Signature (if applicable):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13.3 Company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Printed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 (OPTIONAL)</w:t>
      </w:r>
    </w:p>
    <w:p>
      <w:pPr>
        <w:spacing w:line="276" w:lineRule="auto"/>
      </w:pPr>
      <w:r>
        <w:rPr>
          <w:rFonts w:ascii="Times New Roman" w:hAnsi="Times New Roman" w:eastAsia="Times New Roman" w:cs="Times New Roman"/>
          <w:sz w:val="22"/>
          <w:szCs w:val="22"/>
          <w:b w:val="0"/>
          <w:bCs w:val="0"/>
        </w:rPr>
        <w:t xml:space="preserve">14.1 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2026-10-20T14:33:42+00:00</dcterms:created>
  <dcterms:modified xsi:type="dcterms:W3CDTF">2026-10-20T14:33:42+00:00</dcterms:modified>
</cp:coreProperties>
</file>

<file path=docProps/custom.xml><?xml version="1.0" encoding="utf-8"?>
<Properties xmlns="http://schemas.openxmlformats.org/officeDocument/2006/custom-properties" xmlns:vt="http://schemas.openxmlformats.org/officeDocument/2006/docPropsVTypes"/>
</file>