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[DESCRIPTION OF GOODS]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GOODS SOLD</w:t>
      </w:r>
    </w:p>
    <w:p>
      <w:pPr>
        <w:spacing w:line="276" w:lineRule="auto"/>
      </w:pPr>
      <w:r>
        <w:rPr>
          <w:rFonts w:ascii="Times New Roman" w:hAnsi="Times New Roman" w:eastAsia="Times New Roman" w:cs="Times New Roman"/>
          <w:sz w:val="22"/>
          <w:szCs w:val="22"/>
          <w:b w:val="0"/>
          <w:bCs w:val="0"/>
        </w:rPr>
        <w:t xml:space="preserve">1.1 The Seller hereby sells, transfers, and conveys to the Buyer the following goods: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GOODS IN DETAIL, INCLUDING MAKE, MODEL, YEAR, SERIAL NUMBER, VIN, OR OTHER IDENTIFYING INFORMATION]</w:t>
      </w:r>
    </w:p>
    <w:p>
      <w:pPr>
        <w:spacing w:line="276" w:lineRule="auto"/>
      </w:pPr>
      <w:r>
        <w:rPr>
          <w:rFonts w:ascii="Times New Roman" w:hAnsi="Times New Roman" w:eastAsia="Times New Roman" w:cs="Times New Roman"/>
          <w:sz w:val="22"/>
          <w:szCs w:val="22"/>
          <w:b w:val="0"/>
          <w:bCs w:val="0"/>
        </w:rPr>
        <w:t xml:space="preserve">1.2 The goods are sold in their present condition, "AS IS," "WHERE IS," and "WITH ALL FAULTS," except as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The total purchase price for the goods is [PURCHASE PRICE IN WORDS AND FIGURES].</w:t>
      </w:r>
    </w:p>
    <w:p>
      <w:pPr>
        <w:spacing w:line="276" w:lineRule="auto"/>
      </w:pPr>
      <w:r>
        <w:rPr>
          <w:rFonts w:ascii="Times New Roman" w:hAnsi="Times New Roman" w:eastAsia="Times New Roman" w:cs="Times New Roman"/>
          <w:sz w:val="22"/>
          <w:szCs w:val="22"/>
          <w:b w:val="0"/>
          <w:bCs w:val="0"/>
        </w:rPr>
        <w:t xml:space="preserve">2.2 The Buyer has paid the purchase price to the Seller in full by the following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[CASH, CHECK, MONEY ORDER, ELECTRONIC TRANSFER, OR OTHER METHOD]</w:t>
      </w:r>
    </w:p>
    <w:p>
      <w:pPr>
        <w:spacing w:line="276" w:lineRule="auto"/>
      </w:pPr>
      <w:r>
        <w:rPr>
          <w:rFonts w:ascii="Times New Roman" w:hAnsi="Times New Roman" w:eastAsia="Times New Roman" w:cs="Times New Roman"/>
          <w:sz w:val="22"/>
          <w:szCs w:val="22"/>
          <w:b w:val="0"/>
          <w:bCs w:val="0"/>
        </w:rPr>
        <w:t xml:space="preserve">2.3 The Seller acknowledges receipt of the full purchase price and releases all claims to the goods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AND TRANSFER OF OWNERSHIP</w:t>
      </w:r>
    </w:p>
    <w:p>
      <w:pPr>
        <w:spacing w:line="276" w:lineRule="auto"/>
      </w:pPr>
      <w:r>
        <w:rPr>
          <w:rFonts w:ascii="Times New Roman" w:hAnsi="Times New Roman" w:eastAsia="Times New Roman" w:cs="Times New Roman"/>
          <w:sz w:val="22"/>
          <w:szCs w:val="22"/>
          <w:b w:val="0"/>
          <w:bCs w:val="0"/>
        </w:rPr>
        <w:t xml:space="preserve">3.1 The Seller shall deliver the goods to the Buyer at the following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[DELIVERY LOCATION OR ADDRESS]</w:t>
      </w:r>
    </w:p>
    <w:p>
      <w:pPr>
        <w:spacing w:line="276" w:lineRule="auto"/>
      </w:pPr>
      <w:r>
        <w:rPr>
          <w:rFonts w:ascii="Times New Roman" w:hAnsi="Times New Roman" w:eastAsia="Times New Roman" w:cs="Times New Roman"/>
          <w:sz w:val="22"/>
          <w:szCs w:val="22"/>
          <w:b w:val="0"/>
          <w:bCs w:val="0"/>
        </w:rPr>
        <w:t xml:space="preserve">3.2 Delivery shall occur on or before [DELIVERY DATE].</w:t>
      </w:r>
    </w:p>
    <w:p>
      <w:pPr>
        <w:spacing w:line="276" w:lineRule="auto"/>
      </w:pPr>
      <w:r>
        <w:rPr>
          <w:rFonts w:ascii="Times New Roman" w:hAnsi="Times New Roman" w:eastAsia="Times New Roman" w:cs="Times New Roman"/>
          <w:sz w:val="22"/>
          <w:szCs w:val="22"/>
          <w:b w:val="0"/>
          <w:bCs w:val="0"/>
        </w:rPr>
        <w:t xml:space="preserve">3.3 Ownership, risk of loss, and title to the goods shall pass from the Seller to the Buyer upon [DELIVERY OR PAYMENT, WHICHEVER IS LATER].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SELLER'S REPRESENTATIONS AND WARRANTIES</w:t>
      </w:r>
    </w:p>
    <w:p>
      <w:pPr>
        <w:spacing w:line="276" w:lineRule="auto"/>
      </w:pPr>
      <w:r>
        <w:rPr>
          <w:rFonts w:ascii="Times New Roman" w:hAnsi="Times New Roman" w:eastAsia="Times New Roman" w:cs="Times New Roman"/>
          <w:sz w:val="22"/>
          <w:szCs w:val="22"/>
          <w:b w:val="0"/>
          <w:bCs w:val="0"/>
        </w:rPr>
        <w:t xml:space="preserve">4.1 The Seller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Seller is the lawful owner of the goods and has full authority to sell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goods are free and clear of all liens, encumbrances, claims, and security interests, except as disclosed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Seller has not sold, transferred, or pledged the goods to any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To the best of the Seller's knowledge, the goods are in the condition described in this Bill of Sale.</w:t>
      </w:r>
    </w:p>
    <w:p>
      <w:pPr>
        <w:spacing w:line="276" w:lineRule="auto"/>
      </w:pPr>
      <w:r>
        <w:rPr>
          <w:rFonts w:ascii="Times New Roman" w:hAnsi="Times New Roman" w:eastAsia="Times New Roman" w:cs="Times New Roman"/>
          <w:sz w:val="22"/>
          <w:szCs w:val="22"/>
          <w:b w:val="0"/>
          <w:bCs w:val="0"/>
        </w:rPr>
        <w:t xml:space="preserve">4.2 The Seller makes no other warranties, express or implied, including any implied warranty of merchantability or fitness for a particular purpose,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ACKNOWLEDGMENTS</w:t>
      </w:r>
    </w:p>
    <w:p>
      <w:pPr>
        <w:spacing w:line="276" w:lineRule="auto"/>
      </w:pPr>
      <w:r>
        <w:rPr>
          <w:rFonts w:ascii="Times New Roman" w:hAnsi="Times New Roman" w:eastAsia="Times New Roman" w:cs="Times New Roman"/>
          <w:sz w:val="22"/>
          <w:szCs w:val="22"/>
          <w:b w:val="0"/>
          <w:bCs w:val="0"/>
        </w:rPr>
        <w:t xml:space="preserve">5.1 The Buyer acknowledges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Buyer has inspected the goods or has had the opportunity to inspect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Buyer accepts the goods in their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Buyer has not relied on any representation or statement by the Seller that is not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DISPUTE RESOLUTION</w:t>
      </w:r>
    </w:p>
    <w:p>
      <w:pPr>
        <w:spacing w:line="276" w:lineRule="auto"/>
      </w:pPr>
      <w:r>
        <w:rPr>
          <w:rFonts w:ascii="Times New Roman" w:hAnsi="Times New Roman" w:eastAsia="Times New Roman" w:cs="Times New Roman"/>
          <w:sz w:val="22"/>
          <w:szCs w:val="22"/>
          <w:b w:val="0"/>
          <w:bCs w:val="0"/>
        </w:rPr>
        <w:t xml:space="preserve">7.1 Any dispute arising out of or relating to this Bill of Sale shall be resolved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[ARBITRATION, MEDIATION, OR COURTS OF THE STATE OF GOVERNING LAW]</w:t>
      </w:r>
    </w:p>
    <w:p>
      <w:pPr>
        <w:spacing w:line="276" w:lineRule="auto"/>
      </w:pPr>
      <w:r>
        <w:rPr>
          <w:rFonts w:ascii="Times New Roman" w:hAnsi="Times New Roman" w:eastAsia="Times New Roman" w:cs="Times New Roman"/>
          <w:sz w:val="22"/>
          <w:szCs w:val="22"/>
          <w:b w:val="0"/>
          <w:bCs w:val="0"/>
        </w:rPr>
        <w:t xml:space="preserve">7.2 Venue for any legal action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parties concerning the sale of the goods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8.2 No modification of this Bill of Sale shall be effective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[DATE],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2026-10-09T09:35:06+00:00</dcterms:created>
  <dcterms:modified xsi:type="dcterms:W3CDTF">2026-10-09T09:35:06+00:00</dcterms:modified>
</cp:coreProperties>
</file>

<file path=docProps/custom.xml><?xml version="1.0" encoding="utf-8"?>
<Properties xmlns="http://schemas.openxmlformats.org/officeDocument/2006/custom-properties" xmlns:vt="http://schemas.openxmlformats.org/officeDocument/2006/docPropsVTypes"/>
</file>