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BUFFET CATERING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Buffet Catering Services Agreement ("Agreement") is made and entered into as of [AGREEMENT DATE], by and between [CATERER NAME], a [CATERER ENTITY TYPE] with its principal place of business at [CATERER ADDRESS] ("Caterer"), and [CLIENT NAME], a [CLIENT ENTITY TYPE]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Buffet catering services for [EVENT NAME] to be held on [EVENT DATE] at [EVENT VENUE NAME], [EVENT VENUE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DETAILS</w:t>
      </w:r>
    </w:p>
    <w:p>
      <w:pPr>
        <w:spacing w:line="276" w:lineRule="auto"/>
      </w:pPr>
      <w:r>
        <w:rPr>
          <w:rFonts w:ascii="Times New Roman" w:hAnsi="Times New Roman" w:eastAsia="Times New Roman" w:cs="Times New Roman"/>
          <w:sz w:val="22"/>
          <w:szCs w:val="22"/>
          <w:b w:val="0"/>
          <w:bCs w:val="0"/>
        </w:rPr>
        <w:t xml:space="preserve">1.1 Event Name: [EVENT NAME].</w:t>
      </w:r>
    </w:p>
    <w:p>
      <w:pPr>
        <w:spacing w:line="276" w:lineRule="auto"/>
      </w:pPr>
      <w:r>
        <w:rPr>
          <w:rFonts w:ascii="Times New Roman" w:hAnsi="Times New Roman" w:eastAsia="Times New Roman" w:cs="Times New Roman"/>
          <w:sz w:val="22"/>
          <w:szCs w:val="22"/>
          <w:b w:val="0"/>
          <w:bCs w:val="0"/>
        </w:rPr>
        <w:t xml:space="preserve">1.2 Event Date: [EVENT DATE].</w:t>
      </w:r>
    </w:p>
    <w:p>
      <w:pPr>
        <w:spacing w:line="276" w:lineRule="auto"/>
      </w:pPr>
      <w:r>
        <w:rPr>
          <w:rFonts w:ascii="Times New Roman" w:hAnsi="Times New Roman" w:eastAsia="Times New Roman" w:cs="Times New Roman"/>
          <w:sz w:val="22"/>
          <w:szCs w:val="22"/>
          <w:b w:val="0"/>
          <w:bCs w:val="0"/>
        </w:rPr>
        <w:t xml:space="preserve">1.3 Event Start Time: [EVENT START TIME].</w:t>
      </w:r>
    </w:p>
    <w:p>
      <w:pPr>
        <w:spacing w:line="276" w:lineRule="auto"/>
      </w:pPr>
      <w:r>
        <w:rPr>
          <w:rFonts w:ascii="Times New Roman" w:hAnsi="Times New Roman" w:eastAsia="Times New Roman" w:cs="Times New Roman"/>
          <w:sz w:val="22"/>
          <w:szCs w:val="22"/>
          <w:b w:val="0"/>
          <w:bCs w:val="0"/>
        </w:rPr>
        <w:t xml:space="preserve">1.4 Event End Time: [EVENT END TIME].</w:t>
      </w:r>
    </w:p>
    <w:p>
      <w:pPr>
        <w:spacing w:line="276" w:lineRule="auto"/>
      </w:pPr>
      <w:r>
        <w:rPr>
          <w:rFonts w:ascii="Times New Roman" w:hAnsi="Times New Roman" w:eastAsia="Times New Roman" w:cs="Times New Roman"/>
          <w:sz w:val="22"/>
          <w:szCs w:val="22"/>
          <w:b w:val="0"/>
          <w:bCs w:val="0"/>
        </w:rPr>
        <w:t xml:space="preserve">1.5 Event Venue Name: [EVENT VENUE NAME].</w:t>
      </w:r>
    </w:p>
    <w:p>
      <w:pPr>
        <w:spacing w:line="276" w:lineRule="auto"/>
      </w:pPr>
      <w:r>
        <w:rPr>
          <w:rFonts w:ascii="Times New Roman" w:hAnsi="Times New Roman" w:eastAsia="Times New Roman" w:cs="Times New Roman"/>
          <w:sz w:val="22"/>
          <w:szCs w:val="22"/>
          <w:b w:val="0"/>
          <w:bCs w:val="0"/>
        </w:rPr>
        <w:t xml:space="preserve">1.6 Event Venue Address: [EVENT VENUE ADDRESS].</w:t>
      </w:r>
    </w:p>
    <w:p>
      <w:pPr>
        <w:spacing w:line="276" w:lineRule="auto"/>
      </w:pPr>
      <w:r>
        <w:rPr>
          <w:rFonts w:ascii="Times New Roman" w:hAnsi="Times New Roman" w:eastAsia="Times New Roman" w:cs="Times New Roman"/>
          <w:sz w:val="22"/>
          <w:szCs w:val="22"/>
          <w:b w:val="0"/>
          <w:bCs w:val="0"/>
        </w:rPr>
        <w:t xml:space="preserve">1.7 Event Type: [EVENT TYPE, E.G., WEDDING, CORPORATE RECEPTION, BIRTHDAY].</w:t>
      </w:r>
    </w:p>
    <w:p>
      <w:pPr>
        <w:spacing w:line="276" w:lineRule="auto"/>
      </w:pPr>
      <w:r>
        <w:rPr>
          <w:rFonts w:ascii="Times New Roman" w:hAnsi="Times New Roman" w:eastAsia="Times New Roman" w:cs="Times New Roman"/>
          <w:sz w:val="22"/>
          <w:szCs w:val="22"/>
          <w:b w:val="0"/>
          <w:bCs w:val="0"/>
        </w:rPr>
        <w:t xml:space="preserve">1.8 Estimated Guest Count: [ESTIMATED GUEST COUNT].</w:t>
      </w:r>
    </w:p>
    <w:p>
      <w:pPr>
        <w:spacing w:line="276" w:lineRule="auto"/>
      </w:pPr>
      <w:r>
        <w:rPr>
          <w:rFonts w:ascii="Times New Roman" w:hAnsi="Times New Roman" w:eastAsia="Times New Roman" w:cs="Times New Roman"/>
          <w:sz w:val="22"/>
          <w:szCs w:val="22"/>
          <w:b w:val="0"/>
          <w:bCs w:val="0"/>
        </w:rPr>
        <w:t xml:space="preserve">1.9 Guaranteed Guest Count: [GUARANTEED GUEST COUNT].</w:t>
      </w:r>
    </w:p>
    <w:p>
      <w:pPr>
        <w:spacing w:line="276" w:lineRule="auto"/>
      </w:pPr>
      <w:r>
        <w:rPr>
          <w:rFonts w:ascii="Times New Roman" w:hAnsi="Times New Roman" w:eastAsia="Times New Roman" w:cs="Times New Roman"/>
          <w:sz w:val="22"/>
          <w:szCs w:val="22"/>
          <w:b w:val="0"/>
          <w:bCs w:val="0"/>
        </w:rPr>
        <w:t xml:space="preserve">1.10 Guest Count Finalization Deadline: [GUEST COUNT FINALIZATION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spacing w:line="276" w:lineRule="auto"/>
      </w:pPr>
      <w:r>
        <w:rPr>
          <w:rFonts w:ascii="Times New Roman" w:hAnsi="Times New Roman" w:eastAsia="Times New Roman" w:cs="Times New Roman"/>
          <w:sz w:val="22"/>
          <w:szCs w:val="22"/>
          <w:b w:val="0"/>
          <w:bCs w:val="0"/>
        </w:rPr>
        <w:t xml:space="preserve">2.1 Caterer shall provide buffet catering services for the Event, including food preparation, buffet setup, serving equipment, chafing dishes, utensils, and buffet staffing as further described in Exhibit A.</w:t>
      </w:r>
    </w:p>
    <w:p>
      <w:pPr>
        <w:spacing w:line="276" w:lineRule="auto"/>
      </w:pPr>
      <w:r>
        <w:rPr>
          <w:rFonts w:ascii="Times New Roman" w:hAnsi="Times New Roman" w:eastAsia="Times New Roman" w:cs="Times New Roman"/>
          <w:sz w:val="22"/>
          <w:szCs w:val="22"/>
          <w:b w:val="0"/>
          <w:bCs w:val="0"/>
        </w:rPr>
        <w:t xml:space="preserve">2.2 Caterer shall provide the following buffet menu and food items: [BUFFET MENU DESCRIPTION].</w:t>
      </w:r>
    </w:p>
    <w:p>
      <w:pPr>
        <w:spacing w:line="276" w:lineRule="auto"/>
      </w:pPr>
      <w:r>
        <w:rPr>
          <w:rFonts w:ascii="Times New Roman" w:hAnsi="Times New Roman" w:eastAsia="Times New Roman" w:cs="Times New Roman"/>
          <w:sz w:val="22"/>
          <w:szCs w:val="22"/>
          <w:b w:val="0"/>
          <w:bCs w:val="0"/>
        </w:rPr>
        <w:t xml:space="preserve">2.3 Caterer shall provide the following beverage services: [BEVERAGE DESCRIPTION].</w:t>
      </w:r>
    </w:p>
    <w:p>
      <w:pPr>
        <w:spacing w:line="276" w:lineRule="auto"/>
      </w:pPr>
      <w:r>
        <w:rPr>
          <w:rFonts w:ascii="Times New Roman" w:hAnsi="Times New Roman" w:eastAsia="Times New Roman" w:cs="Times New Roman"/>
          <w:sz w:val="22"/>
          <w:szCs w:val="22"/>
          <w:b w:val="0"/>
          <w:bCs w:val="0"/>
        </w:rPr>
        <w:t xml:space="preserve">2.4 Caterer shall provide the following service staff: [SERVICE STAFF DESCRIPTION AND NUMBER].</w:t>
      </w:r>
    </w:p>
    <w:p>
      <w:pPr>
        <w:spacing w:line="276" w:lineRule="auto"/>
      </w:pPr>
      <w:r>
        <w:rPr>
          <w:rFonts w:ascii="Times New Roman" w:hAnsi="Times New Roman" w:eastAsia="Times New Roman" w:cs="Times New Roman"/>
          <w:sz w:val="22"/>
          <w:szCs w:val="22"/>
          <w:b w:val="0"/>
          <w:bCs w:val="0"/>
        </w:rPr>
        <w:t xml:space="preserve">2.5 Caterer shall provide the following rental items: [RENTAL ITEMS DESCRIPTION].</w:t>
      </w:r>
    </w:p>
    <w:p>
      <w:pPr>
        <w:spacing w:line="276" w:lineRule="auto"/>
      </w:pPr>
      <w:r>
        <w:rPr>
          <w:rFonts w:ascii="Times New Roman" w:hAnsi="Times New Roman" w:eastAsia="Times New Roman" w:cs="Times New Roman"/>
          <w:sz w:val="22"/>
          <w:szCs w:val="22"/>
          <w:b w:val="0"/>
          <w:bCs w:val="0"/>
        </w:rPr>
        <w:t xml:space="preserve">2.6 Caterer shall provide the following additional services: [ADDITIONAL SERVICES DESCRIPTION].</w:t>
      </w:r>
    </w:p>
    <w:p>
      <w:pPr>
        <w:spacing w:line="276" w:lineRule="auto"/>
      </w:pPr>
      <w:r>
        <w:rPr>
          <w:rFonts w:ascii="Times New Roman" w:hAnsi="Times New Roman" w:eastAsia="Times New Roman" w:cs="Times New Roman"/>
          <w:sz w:val="22"/>
          <w:szCs w:val="22"/>
          <w:b w:val="0"/>
          <w:bCs w:val="0"/>
        </w:rPr>
        <w:t xml:space="preserve">2.7 Any services not expressly listed in this Agreement or Exhibit A are excluded and may be added only by written amendment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 TIMELINE</w:t>
      </w:r>
    </w:p>
    <w:p>
      <w:pPr>
        <w:spacing w:line="276" w:lineRule="auto"/>
      </w:pPr>
      <w:r>
        <w:rPr>
          <w:rFonts w:ascii="Times New Roman" w:hAnsi="Times New Roman" w:eastAsia="Times New Roman" w:cs="Times New Roman"/>
          <w:sz w:val="22"/>
          <w:szCs w:val="22"/>
          <w:b w:val="0"/>
          <w:bCs w:val="0"/>
        </w:rPr>
        <w:t xml:space="preserve">3.1 Caterer shall arrive at the Event Venue at [CATERER ARRIVAL TIME] for setup.</w:t>
      </w:r>
    </w:p>
    <w:p>
      <w:pPr>
        <w:spacing w:line="276" w:lineRule="auto"/>
      </w:pPr>
      <w:r>
        <w:rPr>
          <w:rFonts w:ascii="Times New Roman" w:hAnsi="Times New Roman" w:eastAsia="Times New Roman" w:cs="Times New Roman"/>
          <w:sz w:val="22"/>
          <w:szCs w:val="22"/>
          <w:b w:val="0"/>
          <w:bCs w:val="0"/>
        </w:rPr>
        <w:t xml:space="preserve">3.2 Buffet setup shall be completed no later than [BUFFET SETUP COMPLETION TIME].</w:t>
      </w:r>
    </w:p>
    <w:p>
      <w:pPr>
        <w:spacing w:line="276" w:lineRule="auto"/>
      </w:pPr>
      <w:r>
        <w:rPr>
          <w:rFonts w:ascii="Times New Roman" w:hAnsi="Times New Roman" w:eastAsia="Times New Roman" w:cs="Times New Roman"/>
          <w:sz w:val="22"/>
          <w:szCs w:val="22"/>
          <w:b w:val="0"/>
          <w:bCs w:val="0"/>
        </w:rPr>
        <w:t xml:space="preserve">3.3 Buffet service shall begin at [BUFFET SERVICE START TIME].</w:t>
      </w:r>
    </w:p>
    <w:p>
      <w:pPr>
        <w:spacing w:line="276" w:lineRule="auto"/>
      </w:pPr>
      <w:r>
        <w:rPr>
          <w:rFonts w:ascii="Times New Roman" w:hAnsi="Times New Roman" w:eastAsia="Times New Roman" w:cs="Times New Roman"/>
          <w:sz w:val="22"/>
          <w:szCs w:val="22"/>
          <w:b w:val="0"/>
          <w:bCs w:val="0"/>
        </w:rPr>
        <w:t xml:space="preserve">3.4 Buffet service shall conclude at [BUFFET SERVICE END TIME].</w:t>
      </w:r>
    </w:p>
    <w:p>
      <w:pPr>
        <w:spacing w:line="276" w:lineRule="auto"/>
      </w:pPr>
      <w:r>
        <w:rPr>
          <w:rFonts w:ascii="Times New Roman" w:hAnsi="Times New Roman" w:eastAsia="Times New Roman" w:cs="Times New Roman"/>
          <w:sz w:val="22"/>
          <w:szCs w:val="22"/>
          <w:b w:val="0"/>
          <w:bCs w:val="0"/>
        </w:rPr>
        <w:t xml:space="preserve">3.5 Caterer shall complete breakdown and removal of its equipment by [BREAKDOWN COMPLETION TIME].</w:t>
      </w:r>
    </w:p>
    <w:p>
      <w:pPr>
        <w:spacing w:line="276" w:lineRule="auto"/>
      </w:pPr>
      <w:r>
        <w:rPr>
          <w:rFonts w:ascii="Times New Roman" w:hAnsi="Times New Roman" w:eastAsia="Times New Roman" w:cs="Times New Roman"/>
          <w:sz w:val="22"/>
          <w:szCs w:val="22"/>
          <w:b w:val="0"/>
          <w:bCs w:val="0"/>
        </w:rPr>
        <w:t xml:space="preserve">3.6 Client shall provide Caterer with access to the Event Venue beginning at [VENUE ACCESS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 TERMS</w:t>
      </w:r>
    </w:p>
    <w:p>
      <w:pPr>
        <w:spacing w:line="276" w:lineRule="auto"/>
      </w:pPr>
      <w:r>
        <w:rPr>
          <w:rFonts w:ascii="Times New Roman" w:hAnsi="Times New Roman" w:eastAsia="Times New Roman" w:cs="Times New Roman"/>
          <w:sz w:val="22"/>
          <w:szCs w:val="22"/>
          <w:b w:val="0"/>
          <w:bCs w:val="0"/>
        </w:rPr>
        <w:t xml:space="preserve">4.1 Total Catering Fee: [TOTAL CATERING FEE].</w:t>
      </w:r>
    </w:p>
    <w:p>
      <w:pPr>
        <w:spacing w:line="276" w:lineRule="auto"/>
      </w:pPr>
      <w:r>
        <w:rPr>
          <w:rFonts w:ascii="Times New Roman" w:hAnsi="Times New Roman" w:eastAsia="Times New Roman" w:cs="Times New Roman"/>
          <w:sz w:val="22"/>
          <w:szCs w:val="22"/>
          <w:b w:val="0"/>
          <w:bCs w:val="0"/>
        </w:rPr>
        <w:t xml:space="preserve">4.2 Per-Person Buffet Rate: [PER-PERSON BUFFET RATE].</w:t>
      </w:r>
    </w:p>
    <w:p>
      <w:pPr>
        <w:spacing w:line="276" w:lineRule="auto"/>
      </w:pPr>
      <w:r>
        <w:rPr>
          <w:rFonts w:ascii="Times New Roman" w:hAnsi="Times New Roman" w:eastAsia="Times New Roman" w:cs="Times New Roman"/>
          <w:sz w:val="22"/>
          <w:szCs w:val="22"/>
          <w:b w:val="0"/>
          <w:bCs w:val="0"/>
        </w:rPr>
        <w:t xml:space="preserve">4.3 Service Staff Charge: [SERVICE STAFF CHARGE].</w:t>
      </w:r>
    </w:p>
    <w:p>
      <w:pPr>
        <w:spacing w:line="276" w:lineRule="auto"/>
      </w:pPr>
      <w:r>
        <w:rPr>
          <w:rFonts w:ascii="Times New Roman" w:hAnsi="Times New Roman" w:eastAsia="Times New Roman" w:cs="Times New Roman"/>
          <w:sz w:val="22"/>
          <w:szCs w:val="22"/>
          <w:b w:val="0"/>
          <w:bCs w:val="0"/>
        </w:rPr>
        <w:t xml:space="preserve">4.4 Rental Item Charge: [RENTAL ITEM CHARGE].</w:t>
      </w:r>
    </w:p>
    <w:p>
      <w:pPr>
        <w:spacing w:line="276" w:lineRule="auto"/>
      </w:pPr>
      <w:r>
        <w:rPr>
          <w:rFonts w:ascii="Times New Roman" w:hAnsi="Times New Roman" w:eastAsia="Times New Roman" w:cs="Times New Roman"/>
          <w:sz w:val="22"/>
          <w:szCs w:val="22"/>
          <w:b w:val="0"/>
          <w:bCs w:val="0"/>
        </w:rPr>
        <w:t xml:space="preserve">4.5 Beverage Charge: [BEVERAGE CHARGE].</w:t>
      </w:r>
    </w:p>
    <w:p>
      <w:pPr>
        <w:spacing w:line="276" w:lineRule="auto"/>
      </w:pPr>
      <w:r>
        <w:rPr>
          <w:rFonts w:ascii="Times New Roman" w:hAnsi="Times New Roman" w:eastAsia="Times New Roman" w:cs="Times New Roman"/>
          <w:sz w:val="22"/>
          <w:szCs w:val="22"/>
          <w:b w:val="0"/>
          <w:bCs w:val="0"/>
        </w:rPr>
        <w:t xml:space="preserve">4.6 Delivery Charge: [DELIVERY CHARGE].</w:t>
      </w:r>
    </w:p>
    <w:p>
      <w:pPr>
        <w:spacing w:line="276" w:lineRule="auto"/>
      </w:pPr>
      <w:r>
        <w:rPr>
          <w:rFonts w:ascii="Times New Roman" w:hAnsi="Times New Roman" w:eastAsia="Times New Roman" w:cs="Times New Roman"/>
          <w:sz w:val="22"/>
          <w:szCs w:val="22"/>
          <w:b w:val="0"/>
          <w:bCs w:val="0"/>
        </w:rPr>
        <w:t xml:space="preserve">4.7 Setup and Breakdown Charge: [SETUP AND BREAKDOWN CHARGE].</w:t>
      </w:r>
    </w:p>
    <w:p>
      <w:pPr>
        <w:spacing w:line="276" w:lineRule="auto"/>
      </w:pPr>
      <w:r>
        <w:rPr>
          <w:rFonts w:ascii="Times New Roman" w:hAnsi="Times New Roman" w:eastAsia="Times New Roman" w:cs="Times New Roman"/>
          <w:sz w:val="22"/>
          <w:szCs w:val="22"/>
          <w:b w:val="0"/>
          <w:bCs w:val="0"/>
        </w:rPr>
        <w:t xml:space="preserve">4.8 Applicable Taxes: [APPLICABLE TAXES].</w:t>
      </w:r>
    </w:p>
    <w:p>
      <w:pPr>
        <w:spacing w:line="276" w:lineRule="auto"/>
      </w:pPr>
      <w:r>
        <w:rPr>
          <w:rFonts w:ascii="Times New Roman" w:hAnsi="Times New Roman" w:eastAsia="Times New Roman" w:cs="Times New Roman"/>
          <w:sz w:val="22"/>
          <w:szCs w:val="22"/>
          <w:b w:val="0"/>
          <w:bCs w:val="0"/>
        </w:rPr>
        <w:t xml:space="preserve">4.9 Gratuity: [GRATUITY AMOUNT OR PERCENTAGE].</w:t>
      </w:r>
    </w:p>
    <w:p>
      <w:pPr>
        <w:spacing w:line="276" w:lineRule="auto"/>
      </w:pPr>
      <w:r>
        <w:rPr>
          <w:rFonts w:ascii="Times New Roman" w:hAnsi="Times New Roman" w:eastAsia="Times New Roman" w:cs="Times New Roman"/>
          <w:sz w:val="22"/>
          <w:szCs w:val="22"/>
          <w:b w:val="0"/>
          <w:bCs w:val="0"/>
        </w:rPr>
        <w:t xml:space="preserve">4.10 Total Amount Due: [TOTAL AMOUNT DUE].</w:t>
      </w:r>
    </w:p>
    <w:p>
      <w:pPr>
        <w:spacing w:line="276" w:lineRule="auto"/>
      </w:pPr>
      <w:r>
        <w:rPr>
          <w:rFonts w:ascii="Times New Roman" w:hAnsi="Times New Roman" w:eastAsia="Times New Roman" w:cs="Times New Roman"/>
          <w:sz w:val="22"/>
          <w:szCs w:val="22"/>
          <w:b w:val="0"/>
          <w:bCs w:val="0"/>
        </w:rPr>
        <w:t xml:space="preserve">4.11 Deposit Amount: [DEPOSIT AMOUNT].</w:t>
      </w:r>
    </w:p>
    <w:p>
      <w:pPr>
        <w:spacing w:line="276" w:lineRule="auto"/>
      </w:pPr>
      <w:r>
        <w:rPr>
          <w:rFonts w:ascii="Times New Roman" w:hAnsi="Times New Roman" w:eastAsia="Times New Roman" w:cs="Times New Roman"/>
          <w:sz w:val="22"/>
          <w:szCs w:val="22"/>
          <w:b w:val="0"/>
          <w:bCs w:val="0"/>
        </w:rPr>
        <w:t xml:space="preserve">4.12 Deposit Due Date: [DEPOSIT DUE DATE].</w:t>
      </w:r>
    </w:p>
    <w:p>
      <w:pPr>
        <w:spacing w:line="276" w:lineRule="auto"/>
      </w:pPr>
      <w:r>
        <w:rPr>
          <w:rFonts w:ascii="Times New Roman" w:hAnsi="Times New Roman" w:eastAsia="Times New Roman" w:cs="Times New Roman"/>
          <w:sz w:val="22"/>
          <w:szCs w:val="22"/>
          <w:b w:val="0"/>
          <w:bCs w:val="0"/>
        </w:rPr>
        <w:t xml:space="preserve">4.13 Balance Due Date: [BALANCE DUE DATE].</w:t>
      </w:r>
    </w:p>
    <w:p>
      <w:pPr>
        <w:spacing w:line="276" w:lineRule="auto"/>
      </w:pPr>
      <w:r>
        <w:rPr>
          <w:rFonts w:ascii="Times New Roman" w:hAnsi="Times New Roman" w:eastAsia="Times New Roman" w:cs="Times New Roman"/>
          <w:sz w:val="22"/>
          <w:szCs w:val="22"/>
          <w:b w:val="0"/>
          <w:bCs w:val="0"/>
        </w:rPr>
        <w:t xml:space="preserve">4.14 Accepted Payment Methods: [ACCEPTED PAYMENT METHODS].</w:t>
      </w:r>
    </w:p>
    <w:p>
      <w:pPr>
        <w:spacing w:line="276" w:lineRule="auto"/>
      </w:pPr>
      <w:r>
        <w:rPr>
          <w:rFonts w:ascii="Times New Roman" w:hAnsi="Times New Roman" w:eastAsia="Times New Roman" w:cs="Times New Roman"/>
          <w:sz w:val="22"/>
          <w:szCs w:val="22"/>
          <w:b w:val="0"/>
          <w:bCs w:val="0"/>
        </w:rPr>
        <w:t xml:space="preserve">4.15 Payments shall be made payable to [CATERER PAYEE NAME] and delivered to [CATERER PAYMENT ADDRESS].</w:t>
      </w:r>
    </w:p>
    <w:p>
      <w:pPr>
        <w:spacing w:line="276" w:lineRule="auto"/>
      </w:pPr>
      <w:r>
        <w:rPr>
          <w:rFonts w:ascii="Times New Roman" w:hAnsi="Times New Roman" w:eastAsia="Times New Roman" w:cs="Times New Roman"/>
          <w:sz w:val="22"/>
          <w:szCs w:val="22"/>
          <w:b w:val="0"/>
          <w:bCs w:val="0"/>
        </w:rPr>
        <w:t xml:space="preserve">4.16 Late payments shall accrue interest at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4.17 Client shall be responsible for all applicable taxes, fees, and surcharges arising from this Agreement, except taxes based on Caterer's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GUEST COUNT AND MENU CHANGES</w:t>
      </w:r>
    </w:p>
    <w:p>
      <w:pPr>
        <w:spacing w:line="276" w:lineRule="auto"/>
      </w:pPr>
      <w:r>
        <w:rPr>
          <w:rFonts w:ascii="Times New Roman" w:hAnsi="Times New Roman" w:eastAsia="Times New Roman" w:cs="Times New Roman"/>
          <w:sz w:val="22"/>
          <w:szCs w:val="22"/>
          <w:b w:val="0"/>
          <w:bCs w:val="0"/>
        </w:rPr>
        <w:t xml:space="preserve">5.1 Client shall provide Caterer with the Guaranteed Guest Count no later than the Guest Count Finalization Deadline.</w:t>
      </w:r>
    </w:p>
    <w:p>
      <w:pPr>
        <w:spacing w:line="276" w:lineRule="auto"/>
      </w:pPr>
      <w:r>
        <w:rPr>
          <w:rFonts w:ascii="Times New Roman" w:hAnsi="Times New Roman" w:eastAsia="Times New Roman" w:cs="Times New Roman"/>
          <w:sz w:val="22"/>
          <w:szCs w:val="22"/>
          <w:b w:val="0"/>
          <w:bCs w:val="0"/>
        </w:rPr>
        <w:t xml:space="preserve">5.2 If Client fails to provide the Guaranteed Guest Count by the Guest Count Finalization Deadline, the Estimated Guest Count shall be treated as the Guaranteed Guest Count.</w:t>
      </w:r>
    </w:p>
    <w:p>
      <w:pPr>
        <w:spacing w:line="276" w:lineRule="auto"/>
      </w:pPr>
      <w:r>
        <w:rPr>
          <w:rFonts w:ascii="Times New Roman" w:hAnsi="Times New Roman" w:eastAsia="Times New Roman" w:cs="Times New Roman"/>
          <w:sz w:val="22"/>
          <w:szCs w:val="22"/>
          <w:b w:val="0"/>
          <w:bCs w:val="0"/>
        </w:rPr>
        <w:t xml:space="preserve">5.3 Client shall be charged for the Guaranteed Guest Count even if fewer guests attend the Event.</w:t>
      </w:r>
    </w:p>
    <w:p>
      <w:pPr>
        <w:spacing w:line="276" w:lineRule="auto"/>
      </w:pPr>
      <w:r>
        <w:rPr>
          <w:rFonts w:ascii="Times New Roman" w:hAnsi="Times New Roman" w:eastAsia="Times New Roman" w:cs="Times New Roman"/>
          <w:sz w:val="22"/>
          <w:szCs w:val="22"/>
          <w:b w:val="0"/>
          <w:bCs w:val="0"/>
        </w:rPr>
        <w:t xml:space="preserve">5.4 If actual attendance exceeds the Guaranteed Guest Count, Caterer shall use reasonable efforts to serve additional guests and Client shall pay the Per-Person Buffet Rate for each additional guest served.</w:t>
      </w:r>
    </w:p>
    <w:p>
      <w:pPr>
        <w:spacing w:line="276" w:lineRule="auto"/>
      </w:pPr>
      <w:r>
        <w:rPr>
          <w:rFonts w:ascii="Times New Roman" w:hAnsi="Times New Roman" w:eastAsia="Times New Roman" w:cs="Times New Roman"/>
          <w:sz w:val="22"/>
          <w:szCs w:val="22"/>
          <w:b w:val="0"/>
          <w:bCs w:val="0"/>
        </w:rPr>
        <w:t xml:space="preserve">5.5 Menu changes requested by Client must be submitted in writing at least [MENU CHANGE DEADLINE] before the Event Date and are subject to Caterer's written approval.</w:t>
      </w:r>
    </w:p>
    <w:p>
      <w:pPr>
        <w:spacing w:line="276" w:lineRule="auto"/>
      </w:pPr>
      <w:r>
        <w:rPr>
          <w:rFonts w:ascii="Times New Roman" w:hAnsi="Times New Roman" w:eastAsia="Times New Roman" w:cs="Times New Roman"/>
          <w:sz w:val="22"/>
          <w:szCs w:val="22"/>
          <w:b w:val="0"/>
          <w:bCs w:val="0"/>
        </w:rPr>
        <w:t xml:space="preserve">5.6 Menu changes may result in additional charges, which shall be set forth in a written amendment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RESPONSIBILITIES</w:t>
      </w:r>
    </w:p>
    <w:p>
      <w:pPr>
        <w:spacing w:line="276" w:lineRule="auto"/>
      </w:pPr>
      <w:r>
        <w:rPr>
          <w:rFonts w:ascii="Times New Roman" w:hAnsi="Times New Roman" w:eastAsia="Times New Roman" w:cs="Times New Roman"/>
          <w:sz w:val="22"/>
          <w:szCs w:val="22"/>
          <w:b w:val="0"/>
          <w:bCs w:val="0"/>
        </w:rPr>
        <w:t xml:space="preserve">6.1 Client shall provide Caterer with timely access to the Event Venue for setup, service, and breakdown.</w:t>
      </w:r>
    </w:p>
    <w:p>
      <w:pPr>
        <w:spacing w:line="276" w:lineRule="auto"/>
      </w:pPr>
      <w:r>
        <w:rPr>
          <w:rFonts w:ascii="Times New Roman" w:hAnsi="Times New Roman" w:eastAsia="Times New Roman" w:cs="Times New Roman"/>
          <w:sz w:val="22"/>
          <w:szCs w:val="22"/>
          <w:b w:val="0"/>
          <w:bCs w:val="0"/>
        </w:rPr>
        <w:t xml:space="preserve">6.2 Client shall ensure that the Event Venue has adequate space, ventilation, and utility connections for buffet setup and operation.</w:t>
      </w:r>
    </w:p>
    <w:p>
      <w:pPr>
        <w:spacing w:line="276" w:lineRule="auto"/>
      </w:pPr>
      <w:r>
        <w:rPr>
          <w:rFonts w:ascii="Times New Roman" w:hAnsi="Times New Roman" w:eastAsia="Times New Roman" w:cs="Times New Roman"/>
          <w:sz w:val="22"/>
          <w:szCs w:val="22"/>
          <w:b w:val="0"/>
          <w:bCs w:val="0"/>
        </w:rPr>
        <w:t xml:space="preserve">6.3 Client shall provide the following equipment and facilities: [CLIENT-PROVIDED EQUIPMENT AND FACILITIES].</w:t>
      </w:r>
    </w:p>
    <w:p>
      <w:pPr>
        <w:spacing w:line="276" w:lineRule="auto"/>
      </w:pPr>
      <w:r>
        <w:rPr>
          <w:rFonts w:ascii="Times New Roman" w:hAnsi="Times New Roman" w:eastAsia="Times New Roman" w:cs="Times New Roman"/>
          <w:sz w:val="22"/>
          <w:szCs w:val="22"/>
          <w:b w:val="0"/>
          <w:bCs w:val="0"/>
        </w:rPr>
        <w:t xml:space="preserve">6.4 Client shall obtain all permits, licenses, and approvals required for the Event, except those required for Caterer's food service operations.</w:t>
      </w:r>
    </w:p>
    <w:p>
      <w:pPr>
        <w:spacing w:line="276" w:lineRule="auto"/>
      </w:pPr>
      <w:r>
        <w:rPr>
          <w:rFonts w:ascii="Times New Roman" w:hAnsi="Times New Roman" w:eastAsia="Times New Roman" w:cs="Times New Roman"/>
          <w:sz w:val="22"/>
          <w:szCs w:val="22"/>
          <w:b w:val="0"/>
          <w:bCs w:val="0"/>
        </w:rPr>
        <w:t xml:space="preserve">6.5 Client shall inform Caterer in writing of any guest food allergies, dietary restrictions, or religious dietary requirements no later than [DIETARY NOTICE DEADLINE].</w:t>
      </w:r>
    </w:p>
    <w:p>
      <w:pPr>
        <w:spacing w:line="276" w:lineRule="auto"/>
      </w:pPr>
      <w:r>
        <w:rPr>
          <w:rFonts w:ascii="Times New Roman" w:hAnsi="Times New Roman" w:eastAsia="Times New Roman" w:cs="Times New Roman"/>
          <w:sz w:val="22"/>
          <w:szCs w:val="22"/>
          <w:b w:val="0"/>
          <w:bCs w:val="0"/>
        </w:rPr>
        <w:t xml:space="preserve">6.6 Client shall ensure that the Event Venue is safe and compliant with all applicable laws and regulations.</w:t>
      </w:r>
    </w:p>
    <w:p>
      <w:pPr>
        <w:spacing w:line="276" w:lineRule="auto"/>
      </w:pPr>
      <w:r>
        <w:rPr>
          <w:rFonts w:ascii="Times New Roman" w:hAnsi="Times New Roman" w:eastAsia="Times New Roman" w:cs="Times New Roman"/>
          <w:sz w:val="22"/>
          <w:szCs w:val="22"/>
          <w:b w:val="0"/>
          <w:bCs w:val="0"/>
        </w:rPr>
        <w:t xml:space="preserve">6.7 Client shall be responsible for the conduct of its guests and invitees at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CATERER RESPONSIBILITIES</w:t>
      </w:r>
    </w:p>
    <w:p>
      <w:pPr>
        <w:spacing w:line="276" w:lineRule="auto"/>
      </w:pPr>
      <w:r>
        <w:rPr>
          <w:rFonts w:ascii="Times New Roman" w:hAnsi="Times New Roman" w:eastAsia="Times New Roman" w:cs="Times New Roman"/>
          <w:sz w:val="22"/>
          <w:szCs w:val="22"/>
          <w:b w:val="0"/>
          <w:bCs w:val="0"/>
        </w:rPr>
        <w:t xml:space="preserve">7.1 Caterer shall provide the catering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7.2 Caterer shall comply with all applicable food safety, sanitation, and health laws and regulations.</w:t>
      </w:r>
    </w:p>
    <w:p>
      <w:pPr>
        <w:spacing w:line="276" w:lineRule="auto"/>
      </w:pPr>
      <w:r>
        <w:rPr>
          <w:rFonts w:ascii="Times New Roman" w:hAnsi="Times New Roman" w:eastAsia="Times New Roman" w:cs="Times New Roman"/>
          <w:sz w:val="22"/>
          <w:szCs w:val="22"/>
          <w:b w:val="0"/>
          <w:bCs w:val="0"/>
        </w:rPr>
        <w:t xml:space="preserve">7.3 Caterer shall maintain all licenses and permits required to provide the catering services.</w:t>
      </w:r>
    </w:p>
    <w:p>
      <w:pPr>
        <w:spacing w:line="276" w:lineRule="auto"/>
      </w:pPr>
      <w:r>
        <w:rPr>
          <w:rFonts w:ascii="Times New Roman" w:hAnsi="Times New Roman" w:eastAsia="Times New Roman" w:cs="Times New Roman"/>
          <w:sz w:val="22"/>
          <w:szCs w:val="22"/>
          <w:b w:val="0"/>
          <w:bCs w:val="0"/>
        </w:rPr>
        <w:t xml:space="preserve">7.4 Caterer shall supervise its employees and agents at the Event.</w:t>
      </w:r>
    </w:p>
    <w:p>
      <w:pPr>
        <w:spacing w:line="276" w:lineRule="auto"/>
      </w:pPr>
      <w:r>
        <w:rPr>
          <w:rFonts w:ascii="Times New Roman" w:hAnsi="Times New Roman" w:eastAsia="Times New Roman" w:cs="Times New Roman"/>
          <w:sz w:val="22"/>
          <w:szCs w:val="22"/>
          <w:b w:val="0"/>
          <w:bCs w:val="0"/>
        </w:rPr>
        <w:t xml:space="preserve">7.5 Caterer shall remove all food, equipment, and supplies brought by Caterer to the Event Venue upon completion of the Event, unless otherwise agreed in writing.</w:t>
      </w:r>
    </w:p>
    <w:p>
      <w:pPr>
        <w:spacing w:line="276" w:lineRule="auto"/>
      </w:pPr>
      <w:r>
        <w:rPr>
          <w:rFonts w:ascii="Times New Roman" w:hAnsi="Times New Roman" w:eastAsia="Times New Roman" w:cs="Times New Roman"/>
          <w:sz w:val="22"/>
          <w:szCs w:val="22"/>
          <w:b w:val="0"/>
          <w:bCs w:val="0"/>
        </w:rPr>
        <w:t xml:space="preserve">7.6 Caterer shall maintain insurance as required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ALCOHOL AND BEVERAGE SERVICES</w:t>
      </w:r>
    </w:p>
    <w:p>
      <w:pPr>
        <w:spacing w:line="276" w:lineRule="auto"/>
      </w:pPr>
      <w:r>
        <w:rPr>
          <w:rFonts w:ascii="Times New Roman" w:hAnsi="Times New Roman" w:eastAsia="Times New Roman" w:cs="Times New Roman"/>
          <w:sz w:val="22"/>
          <w:szCs w:val="22"/>
          <w:b w:val="0"/>
          <w:bCs w:val="0"/>
        </w:rPr>
        <w:t xml:space="preserve">8.1 Alcohol Service Included: [YES/NO].</w:t>
      </w:r>
    </w:p>
    <w:p>
      <w:pPr>
        <w:spacing w:line="276" w:lineRule="auto"/>
      </w:pPr>
      <w:r>
        <w:rPr>
          <w:rFonts w:ascii="Times New Roman" w:hAnsi="Times New Roman" w:eastAsia="Times New Roman" w:cs="Times New Roman"/>
          <w:sz w:val="22"/>
          <w:szCs w:val="22"/>
          <w:b w:val="0"/>
          <w:bCs w:val="0"/>
        </w:rPr>
        <w:t xml:space="preserve">8.2 If alcohol service is included, Caterer shall provide alcohol service in compliance with all applicable laws and licensing requirements.</w:t>
      </w:r>
    </w:p>
    <w:p>
      <w:pPr>
        <w:spacing w:line="276" w:lineRule="auto"/>
      </w:pPr>
      <w:r>
        <w:rPr>
          <w:rFonts w:ascii="Times New Roman" w:hAnsi="Times New Roman" w:eastAsia="Times New Roman" w:cs="Times New Roman"/>
          <w:sz w:val="22"/>
          <w:szCs w:val="22"/>
          <w:b w:val="0"/>
          <w:bCs w:val="0"/>
        </w:rPr>
        <w:t xml:space="preserve">8.3 Client shall ensure that no underage persons consume alcohol at the Event.</w:t>
      </w:r>
    </w:p>
    <w:p>
      <w:pPr>
        <w:spacing w:line="276" w:lineRule="auto"/>
      </w:pPr>
      <w:r>
        <w:rPr>
          <w:rFonts w:ascii="Times New Roman" w:hAnsi="Times New Roman" w:eastAsia="Times New Roman" w:cs="Times New Roman"/>
          <w:sz w:val="22"/>
          <w:szCs w:val="22"/>
          <w:b w:val="0"/>
          <w:bCs w:val="0"/>
        </w:rPr>
        <w:t xml:space="preserve">8.4 Caterer reserves the right to refuse alcohol service to any person who appears intoxicated or who cannot provide valid identification.</w:t>
      </w:r>
    </w:p>
    <w:p>
      <w:pPr>
        <w:spacing w:line="276" w:lineRule="auto"/>
      </w:pPr>
      <w:r>
        <w:rPr>
          <w:rFonts w:ascii="Times New Roman" w:hAnsi="Times New Roman" w:eastAsia="Times New Roman" w:cs="Times New Roman"/>
          <w:sz w:val="22"/>
          <w:szCs w:val="22"/>
          <w:b w:val="0"/>
          <w:bCs w:val="0"/>
        </w:rPr>
        <w:t xml:space="preserve">8.5 Client shall be responsible for any fees, permits, or licenses required for alcohol service, unless otherwise agreed in writing.</w:t>
      </w:r>
    </w:p>
    <w:p>
      <w:pPr>
        <w:spacing w:line="276" w:lineRule="auto"/>
      </w:pPr>
      <w:r>
        <w:rPr>
          <w:rFonts w:ascii="Times New Roman" w:hAnsi="Times New Roman" w:eastAsia="Times New Roman" w:cs="Times New Roman"/>
          <w:sz w:val="22"/>
          <w:szCs w:val="22"/>
          <w:b w:val="0"/>
          <w:bCs w:val="0"/>
        </w:rPr>
        <w:t xml:space="preserve">8.6 Alcohol service shall end no later than [ALCOHOL SERVICE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POSTPONEMENT</w:t>
      </w:r>
    </w:p>
    <w:p>
      <w:pPr>
        <w:spacing w:line="276" w:lineRule="auto"/>
      </w:pPr>
      <w:r>
        <w:rPr>
          <w:rFonts w:ascii="Times New Roman" w:hAnsi="Times New Roman" w:eastAsia="Times New Roman" w:cs="Times New Roman"/>
          <w:sz w:val="22"/>
          <w:szCs w:val="22"/>
          <w:b w:val="0"/>
          <w:bCs w:val="0"/>
        </w:rPr>
        <w:t xml:space="preserve">9.1 Client may cancel this Agreement by written notice to Caterer.</w:t>
      </w:r>
    </w:p>
    <w:p>
      <w:pPr>
        <w:spacing w:line="276" w:lineRule="auto"/>
      </w:pPr>
      <w:r>
        <w:rPr>
          <w:rFonts w:ascii="Times New Roman" w:hAnsi="Times New Roman" w:eastAsia="Times New Roman" w:cs="Times New Roman"/>
          <w:sz w:val="22"/>
          <w:szCs w:val="22"/>
          <w:b w:val="0"/>
          <w:bCs w:val="0"/>
        </w:rPr>
        <w:t xml:space="preserve">9.2 If Client cancels more than [CANCELLATION NOTICE PERIOD] before the Event Date, Client shall forfeit the Deposit Amount, and any amounts paid in excess of the Deposit Amount shall be refunded to Client.</w:t>
      </w:r>
    </w:p>
    <w:p>
      <w:pPr>
        <w:spacing w:line="276" w:lineRule="auto"/>
      </w:pPr>
      <w:r>
        <w:rPr>
          <w:rFonts w:ascii="Times New Roman" w:hAnsi="Times New Roman" w:eastAsia="Times New Roman" w:cs="Times New Roman"/>
          <w:sz w:val="22"/>
          <w:szCs w:val="22"/>
          <w:b w:val="0"/>
          <w:bCs w:val="0"/>
        </w:rPr>
        <w:t xml:space="preserve">9.3 If Client cancels within [CANCELLATION NOTICE PERIOD] before the Event Date, Client shall pay [CANCELLATION PERCENTAGE] of the Total Amount Due, and any amounts paid shall be applied to that amount.</w:t>
      </w:r>
    </w:p>
    <w:p>
      <w:pPr>
        <w:spacing w:line="276" w:lineRule="auto"/>
      </w:pPr>
      <w:r>
        <w:rPr>
          <w:rFonts w:ascii="Times New Roman" w:hAnsi="Times New Roman" w:eastAsia="Times New Roman" w:cs="Times New Roman"/>
          <w:sz w:val="22"/>
          <w:szCs w:val="22"/>
          <w:b w:val="0"/>
          <w:bCs w:val="0"/>
        </w:rPr>
        <w:t xml:space="preserve">9.4 If Client cancels within [SHORT CANCELLATION NOTICE PERIOD] before the Event Date, Client shall pay the full Total Amount Due.</w:t>
      </w:r>
    </w:p>
    <w:p>
      <w:pPr>
        <w:spacing w:line="276" w:lineRule="auto"/>
      </w:pPr>
      <w:r>
        <w:rPr>
          <w:rFonts w:ascii="Times New Roman" w:hAnsi="Times New Roman" w:eastAsia="Times New Roman" w:cs="Times New Roman"/>
          <w:sz w:val="22"/>
          <w:szCs w:val="22"/>
          <w:b w:val="0"/>
          <w:bCs w:val="0"/>
        </w:rPr>
        <w:t xml:space="preserve">9.5 If Client postpones the Event, Client shall provide written notice to Caterer at least [POSTPONEMENT NOTICE PERIOD] before the Event Date, and the Parties shall agree on a new Event Date subject to Caterer's availability.</w:t>
      </w:r>
    </w:p>
    <w:p>
      <w:pPr>
        <w:spacing w:line="276" w:lineRule="auto"/>
      </w:pPr>
      <w:r>
        <w:rPr>
          <w:rFonts w:ascii="Times New Roman" w:hAnsi="Times New Roman" w:eastAsia="Times New Roman" w:cs="Times New Roman"/>
          <w:sz w:val="22"/>
          <w:szCs w:val="22"/>
          <w:b w:val="0"/>
          <w:bCs w:val="0"/>
        </w:rPr>
        <w:t xml:space="preserve">9.6 If the Parties cannot agree on a new Event Date within [RESCHEDULING NEGOTIATION PERIOD], the postponement shall be treated as a cancellation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9.7 If Caterer cancels this Agreement for any reason other</w:t>
      </w:r>
    </w:p>
    <w:p>
      <w:pPr>
        <w:spacing w:line="276" w:lineRule="auto"/>
      </w:pPr>
      <w:r>
        <w:rPr>
          <w:rFonts w:ascii="Times New Roman" w:hAnsi="Times New Roman" w:eastAsia="Times New Roman" w:cs="Times New Roman"/>
          <w:sz w:val="22"/>
          <w:szCs w:val="22"/>
          <w:b w:val="0"/>
          <w:bCs w:val="0"/>
        </w:rPr>
        <w:t xml:space="preserve">than Client's material breach, Caterer shall refund all amounts paid by Client within [REFUND PERIOD] after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CHANGES AND AMENDMENTS</w:t>
      </w:r>
    </w:p>
    <w:p>
      <w:pPr>
        <w:spacing w:line="276" w:lineRule="auto"/>
      </w:pPr>
      <w:r>
        <w:rPr>
          <w:rFonts w:ascii="Times New Roman" w:hAnsi="Times New Roman" w:eastAsia="Times New Roman" w:cs="Times New Roman"/>
          <w:sz w:val="22"/>
          <w:szCs w:val="22"/>
          <w:b w:val="0"/>
          <w:bCs w:val="0"/>
        </w:rPr>
        <w:t xml:space="preserve">10.1 Any change to the scope of services, menu, guest count, Event Date, or fees must be made in writing and signed by both Parties.</w:t>
      </w:r>
    </w:p>
    <w:p>
      <w:pPr>
        <w:spacing w:line="276" w:lineRule="auto"/>
      </w:pPr>
      <w:r>
        <w:rPr>
          <w:rFonts w:ascii="Times New Roman" w:hAnsi="Times New Roman" w:eastAsia="Times New Roman" w:cs="Times New Roman"/>
          <w:sz w:val="22"/>
          <w:szCs w:val="22"/>
          <w:b w:val="0"/>
          <w:bCs w:val="0"/>
        </w:rPr>
        <w:t xml:space="preserve">10.2 No oral modification of this Agreement shall be effective.</w:t>
      </w:r>
    </w:p>
    <w:p>
      <w:pPr>
        <w:spacing w:line="276" w:lineRule="auto"/>
      </w:pPr>
      <w:r>
        <w:rPr>
          <w:rFonts w:ascii="Times New Roman" w:hAnsi="Times New Roman" w:eastAsia="Times New Roman" w:cs="Times New Roman"/>
          <w:sz w:val="22"/>
          <w:szCs w:val="22"/>
          <w:b w:val="0"/>
          <w:bCs w:val="0"/>
        </w:rPr>
        <w:t xml:space="preserve">10.3 Caterer may substitute comparable food items or service personnel if necessary due to availability, provided that the overall quality and value of the catering services are not materially diminished.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Caterer shall maintain commercial general liability insurance with limits of not less than [GENERAL LIABILITY LIMIT] per occurrence.</w:t>
      </w:r>
    </w:p>
    <w:p>
      <w:pPr>
        <w:spacing w:line="276" w:lineRule="auto"/>
      </w:pPr>
      <w:r>
        <w:rPr>
          <w:rFonts w:ascii="Times New Roman" w:hAnsi="Times New Roman" w:eastAsia="Times New Roman" w:cs="Times New Roman"/>
          <w:sz w:val="22"/>
          <w:szCs w:val="22"/>
          <w:b w:val="0"/>
          <w:bCs w:val="0"/>
        </w:rPr>
        <w:t xml:space="preserve">11.2 Caterer shall maintain workers' compensation insurance as required by applicable law.</w:t>
      </w:r>
    </w:p>
    <w:p>
      <w:pPr>
        <w:spacing w:line="276" w:lineRule="auto"/>
      </w:pPr>
      <w:r>
        <w:rPr>
          <w:rFonts w:ascii="Times New Roman" w:hAnsi="Times New Roman" w:eastAsia="Times New Roman" w:cs="Times New Roman"/>
          <w:sz w:val="22"/>
          <w:szCs w:val="22"/>
          <w:b w:val="0"/>
          <w:bCs w:val="0"/>
        </w:rPr>
        <w:t xml:space="preserve">11.3 Caterer shall maintain automobile liability insurance for vehicles used in connection with the catering services with limits of not less than [AUTO LIABILITY LIMIT].</w:t>
      </w:r>
    </w:p>
    <w:p>
      <w:pPr>
        <w:spacing w:line="276" w:lineRule="auto"/>
      </w:pPr>
      <w:r>
        <w:rPr>
          <w:rFonts w:ascii="Times New Roman" w:hAnsi="Times New Roman" w:eastAsia="Times New Roman" w:cs="Times New Roman"/>
          <w:sz w:val="22"/>
          <w:szCs w:val="22"/>
          <w:b w:val="0"/>
          <w:bCs w:val="0"/>
        </w:rPr>
        <w:t xml:space="preserve">11.4 Upon Client's request, Caterer shall provide certificates of insurance evidencing the coverage required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11.5 Client shall maintain insurance covering its own</w:t>
      </w:r>
    </w:p>
    <w:p>
      <w:pPr>
        <w:spacing w:line="276" w:lineRule="auto"/>
      </w:pPr>
      <w:r>
        <w:rPr>
          <w:rFonts w:ascii="Times New Roman" w:hAnsi="Times New Roman" w:eastAsia="Times New Roman" w:cs="Times New Roman"/>
          <w:sz w:val="22"/>
          <w:szCs w:val="22"/>
          <w:b w:val="0"/>
          <w:bCs w:val="0"/>
        </w:rPr>
        <w:t xml:space="preserve">property and any liability arising from the Event, including liquor liability if Client provides alcohol, with limits of not less than [CLIENT INSURANCE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Caterer shall indemnify, defend, and hold harmless Client and its officers, directors, employees, and agents from and against any claims, damages, losses, liabilities, and expenses arising out of or relating to Caterer's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12.2 Client shall indemnify, defend, and hold harmless Caterer and its officers, directors, employees, and agents from and against any claims, damages, losses, liabilities, and expenses arising out of or relating to Client's negligence, willful misconduct, breach of this Agreement, or the conduct of Client's guests.</w:t>
      </w:r>
    </w:p>
    <w:p>
      <w:pPr>
        <w:spacing w:line="276" w:lineRule="auto"/>
      </w:pPr>
      <w:r>
        <w:rPr>
          <w:rFonts w:ascii="Times New Roman" w:hAnsi="Times New Roman" w:eastAsia="Times New Roman" w:cs="Times New Roman"/>
          <w:sz w:val="22"/>
          <w:szCs w:val="22"/>
          <w:b w:val="0"/>
          <w:bCs w:val="0"/>
        </w:rPr>
        <w:t xml:space="preserve">12.3 The indemnifying Party shall promptly notify the other Party of any claim and shall cooperate in the defense of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Except for indemnification obligations and breaches of confidentiality, neither Party shall be liable to the other for any indirect, incidental, special, consequential, or punitive damages.</w:t>
      </w:r>
    </w:p>
    <w:p>
      <w:pPr>
        <w:spacing w:line="276" w:lineRule="auto"/>
      </w:pPr>
      <w:r>
        <w:rPr>
          <w:rFonts w:ascii="Times New Roman" w:hAnsi="Times New Roman" w:eastAsia="Times New Roman" w:cs="Times New Roman"/>
          <w:sz w:val="22"/>
          <w:szCs w:val="22"/>
          <w:b w:val="0"/>
          <w:bCs w:val="0"/>
        </w:rPr>
        <w:t xml:space="preserve">13.2 Caterer's total aggregate liability under this Agreement shall not exceed the Total Amount Due, except for liability arising from Caterer's gross negligence or willful misconduct.</w:t>
      </w:r>
    </w:p>
    <w:p>
      <w:pPr>
        <w:spacing w:line="276" w:lineRule="auto"/>
      </w:pPr>
      <w:r>
        <w:rPr>
          <w:rFonts w:ascii="Times New Roman" w:hAnsi="Times New Roman" w:eastAsia="Times New Roman" w:cs="Times New Roman"/>
          <w:sz w:val="22"/>
          <w:szCs w:val="22"/>
          <w:b w:val="0"/>
          <w:bCs w:val="0"/>
        </w:rPr>
        <w:t xml:space="preserve">13.3 Nothing in this Agreement limits liability that cannot be limited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FOOD ALLERGIES AND DIETARY RESTRICTIONS</w:t>
      </w:r>
    </w:p>
    <w:p>
      <w:pPr>
        <w:spacing w:line="276" w:lineRule="auto"/>
      </w:pPr>
      <w:r>
        <w:rPr>
          <w:rFonts w:ascii="Times New Roman" w:hAnsi="Times New Roman" w:eastAsia="Times New Roman" w:cs="Times New Roman"/>
          <w:sz w:val="22"/>
          <w:szCs w:val="22"/>
          <w:b w:val="0"/>
          <w:bCs w:val="0"/>
        </w:rPr>
        <w:t xml:space="preserve">14.1 Client shall notify Caterer in writing of all known guest food allergies and dietary restrictions by the Dietary Notice Deadline.</w:t>
      </w:r>
    </w:p>
    <w:p>
      <w:pPr>
        <w:spacing w:line="276" w:lineRule="auto"/>
      </w:pPr>
      <w:r>
        <w:rPr>
          <w:rFonts w:ascii="Times New Roman" w:hAnsi="Times New Roman" w:eastAsia="Times New Roman" w:cs="Times New Roman"/>
          <w:sz w:val="22"/>
          <w:szCs w:val="22"/>
          <w:b w:val="0"/>
          <w:bCs w:val="0"/>
        </w:rPr>
        <w:t xml:space="preserve">14.2 Caterer shall use reasonable efforts to accommodate notified dietary restrictions but does not guarantee that any food item is free from allergens.</w:t>
      </w:r>
    </w:p>
    <w:p>
      <w:pPr>
        <w:spacing w:line="276" w:lineRule="auto"/>
      </w:pPr>
      <w:r>
        <w:rPr>
          <w:rFonts w:ascii="Times New Roman" w:hAnsi="Times New Roman" w:eastAsia="Times New Roman" w:cs="Times New Roman"/>
          <w:sz w:val="22"/>
          <w:szCs w:val="22"/>
          <w:b w:val="0"/>
          <w:bCs w:val="0"/>
        </w:rPr>
        <w:t xml:space="preserve">14.3 Caterer shall clearly label buffet items containing common allergens to the extent practicable.</w:t>
      </w:r>
    </w:p>
    <w:p>
      <w:pPr>
        <w:spacing w:line="276" w:lineRule="auto"/>
      </w:pPr>
      <w:r>
        <w:rPr>
          <w:rFonts w:ascii="Times New Roman" w:hAnsi="Times New Roman" w:eastAsia="Times New Roman" w:cs="Times New Roman"/>
          <w:sz w:val="22"/>
          <w:szCs w:val="22"/>
          <w:b w:val="0"/>
          <w:bCs w:val="0"/>
        </w:rPr>
        <w:t xml:space="preserve">14.4 Client acknowledges that buffet-style service may involve cross-contact between food items and assumes the risk of such cross-contact.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HEALTH AND SAFETY</w:t>
      </w:r>
    </w:p>
    <w:p>
      <w:pPr>
        <w:spacing w:line="276" w:lineRule="auto"/>
      </w:pPr>
      <w:r>
        <w:rPr>
          <w:rFonts w:ascii="Times New Roman" w:hAnsi="Times New Roman" w:eastAsia="Times New Roman" w:cs="Times New Roman"/>
          <w:sz w:val="22"/>
          <w:szCs w:val="22"/>
          <w:b w:val="0"/>
          <w:bCs w:val="0"/>
        </w:rPr>
        <w:t xml:space="preserve">15.1 Caterer shall comply with all applicable food safety and sanitation regulations.</w:t>
      </w:r>
    </w:p>
    <w:p>
      <w:pPr>
        <w:spacing w:line="276" w:lineRule="auto"/>
      </w:pPr>
      <w:r>
        <w:rPr>
          <w:rFonts w:ascii="Times New Roman" w:hAnsi="Times New Roman" w:eastAsia="Times New Roman" w:cs="Times New Roman"/>
          <w:sz w:val="22"/>
          <w:szCs w:val="22"/>
          <w:b w:val="0"/>
          <w:bCs w:val="0"/>
        </w:rPr>
        <w:t xml:space="preserve">15.2 Caterer shall maintain proper temperature control for all food items during transportation, setup, and service.</w:t>
      </w:r>
    </w:p>
    <w:p>
      <w:pPr>
        <w:spacing w:line="276" w:lineRule="auto"/>
      </w:pPr>
      <w:r>
        <w:rPr>
          <w:rFonts w:ascii="Times New Roman" w:hAnsi="Times New Roman" w:eastAsia="Times New Roman" w:cs="Times New Roman"/>
          <w:sz w:val="22"/>
          <w:szCs w:val="22"/>
          <w:b w:val="0"/>
          <w:bCs w:val="0"/>
        </w:rPr>
        <w:t xml:space="preserve">15.3 Caterer shall remove any food that has been out of temperature control for an unsafe period.</w:t>
      </w:r>
    </w:p>
    <w:p>
      <w:pPr>
        <w:spacing w:line="276" w:lineRule="auto"/>
      </w:pPr>
      <w:r>
        <w:rPr>
          <w:rFonts w:ascii="Times New Roman" w:hAnsi="Times New Roman" w:eastAsia="Times New Roman" w:cs="Times New Roman"/>
          <w:sz w:val="22"/>
          <w:szCs w:val="22"/>
          <w:b w:val="0"/>
          <w:bCs w:val="0"/>
        </w:rPr>
        <w:t xml:space="preserve">15.4 Client shall promptly notify Caterer of any health or safety hazard at the Event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EQUIPMENT AND RENTAL ITEMS</w:t>
      </w:r>
    </w:p>
    <w:p>
      <w:pPr>
        <w:spacing w:line="276" w:lineRule="auto"/>
      </w:pPr>
      <w:r>
        <w:rPr>
          <w:rFonts w:ascii="Times New Roman" w:hAnsi="Times New Roman" w:eastAsia="Times New Roman" w:cs="Times New Roman"/>
          <w:sz w:val="22"/>
          <w:szCs w:val="22"/>
          <w:b w:val="0"/>
          <w:bCs w:val="0"/>
        </w:rPr>
        <w:t xml:space="preserve">16.1 Caterer shall provide the rental items listed in Exhibit A in good working condition.</w:t>
      </w:r>
    </w:p>
    <w:p>
      <w:pPr>
        <w:spacing w:line="276" w:lineRule="auto"/>
      </w:pPr>
      <w:r>
        <w:rPr>
          <w:rFonts w:ascii="Times New Roman" w:hAnsi="Times New Roman" w:eastAsia="Times New Roman" w:cs="Times New Roman"/>
          <w:sz w:val="22"/>
          <w:szCs w:val="22"/>
          <w:b w:val="0"/>
          <w:bCs w:val="0"/>
        </w:rPr>
        <w:t xml:space="preserve">16.2 Client shall be responsible for any loss or damage to rental items caused by Client or Client's guests, other than normal wear and tear.</w:t>
      </w:r>
    </w:p>
    <w:p>
      <w:pPr>
        <w:spacing w:line="276" w:lineRule="auto"/>
      </w:pPr>
      <w:r>
        <w:rPr>
          <w:rFonts w:ascii="Times New Roman" w:hAnsi="Times New Roman" w:eastAsia="Times New Roman" w:cs="Times New Roman"/>
          <w:sz w:val="22"/>
          <w:szCs w:val="22"/>
          <w:b w:val="0"/>
          <w:bCs w:val="0"/>
        </w:rPr>
        <w:t xml:space="preserve">16.3 Client shall return all rental items to Caterer at the conclusion of the Event unless Caterer is responsible for removal.</w:t>
      </w:r>
    </w:p>
    <w:p>
      <w:pPr>
        <w:spacing w:line="276" w:lineRule="auto"/>
      </w:pPr>
      <w:r>
        <w:rPr>
          <w:rFonts w:ascii="Times New Roman" w:hAnsi="Times New Roman" w:eastAsia="Times New Roman" w:cs="Times New Roman"/>
          <w:sz w:val="22"/>
          <w:szCs w:val="22"/>
          <w:b w:val="0"/>
          <w:bCs w:val="0"/>
        </w:rPr>
        <w:t xml:space="preserve">16.4 If any rental item is lost or damaged, Client shall pay the replacement or repair cost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LEFT OVER FOOD</w:t>
      </w:r>
    </w:p>
    <w:p>
      <w:pPr>
        <w:spacing w:line="276" w:lineRule="auto"/>
      </w:pPr>
      <w:r>
        <w:rPr>
          <w:rFonts w:ascii="Times New Roman" w:hAnsi="Times New Roman" w:eastAsia="Times New Roman" w:cs="Times New Roman"/>
          <w:sz w:val="22"/>
          <w:szCs w:val="22"/>
          <w:b w:val="0"/>
          <w:bCs w:val="0"/>
        </w:rPr>
        <w:t xml:space="preserve">17.1 Leftover food handling: [LEFTOVER FOOD POLICY].</w:t>
      </w:r>
    </w:p>
    <w:p>
      <w:pPr>
        <w:spacing w:line="276" w:lineRule="auto"/>
      </w:pPr>
      <w:r>
        <w:rPr>
          <w:rFonts w:ascii="Times New Roman" w:hAnsi="Times New Roman" w:eastAsia="Times New Roman" w:cs="Times New Roman"/>
          <w:sz w:val="22"/>
          <w:szCs w:val="22"/>
          <w:b w:val="0"/>
          <w:bCs w:val="0"/>
        </w:rPr>
        <w:t xml:space="preserve">17.2 Client may request that leftover food be packed for removal, subject to applicable food safety regulations and Caterer's written approval.</w:t>
      </w:r>
    </w:p>
    <w:p>
      <w:pPr>
        <w:spacing w:line="276" w:lineRule="auto"/>
      </w:pPr>
      <w:r>
        <w:rPr>
          <w:rFonts w:ascii="Times New Roman" w:hAnsi="Times New Roman" w:eastAsia="Times New Roman" w:cs="Times New Roman"/>
          <w:sz w:val="22"/>
          <w:szCs w:val="22"/>
          <w:b w:val="0"/>
          <w:bCs w:val="0"/>
        </w:rPr>
        <w:t xml:space="preserve">17.3 Caterer shall not be responsible for the safety of leftover food after it is released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FORCE MAJEURE</w:t>
      </w:r>
    </w:p>
    <w:p>
      <w:pPr>
        <w:spacing w:line="276" w:lineRule="auto"/>
      </w:pPr>
      <w:r>
        <w:rPr>
          <w:rFonts w:ascii="Times New Roman" w:hAnsi="Times New Roman" w:eastAsia="Times New Roman" w:cs="Times New Roman"/>
          <w:sz w:val="22"/>
          <w:szCs w:val="22"/>
          <w:b w:val="0"/>
          <w:bCs w:val="0"/>
        </w:rPr>
        <w:t xml:space="preserve">18.1 Neither Party shall be liable for any delay or failure to perform under this Agreement caused by events beyond its reasonable control, including acts of God, natural disasters, severe weather, fire, flood, war, terrorism, civil unrest, labor disputes, government actions, epidemics, or pandemics.</w:t>
      </w:r>
    </w:p>
    <w:p>
      <w:pPr>
        <w:spacing w:line="276" w:lineRule="auto"/>
      </w:pPr>
      <w:r>
        <w:rPr>
          <w:rFonts w:ascii="Times New Roman" w:hAnsi="Times New Roman" w:eastAsia="Times New Roman" w:cs="Times New Roman"/>
          <w:sz w:val="22"/>
          <w:szCs w:val="22"/>
          <w:b w:val="0"/>
          <w:bCs w:val="0"/>
        </w:rPr>
        <w:t xml:space="preserve">18.2 The affected Party shall promptly notify the other Party of the force majeure event and shall use reasonable efforts to resume performance.</w:t>
      </w:r>
    </w:p>
    <w:p>
      <w:pPr>
        <w:spacing w:line="276" w:lineRule="auto"/>
      </w:pPr>
      <w:r>
        <w:rPr>
          <w:rFonts w:ascii="Times New Roman" w:hAnsi="Times New Roman" w:eastAsia="Times New Roman" w:cs="Times New Roman"/>
          <w:sz w:val="22"/>
          <w:szCs w:val="22"/>
          <w:b w:val="0"/>
          <w:bCs w:val="0"/>
        </w:rPr>
        <w:t xml:space="preserve">18.3 If a force majeure event prevents performance for more than [FORCE MAJEURE PERIOD], either Party may terminate this Agreement by written notice, and Caterer shall refund amounts paid by Client for services not yet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TERMINATION</w:t>
      </w:r>
    </w:p>
    <w:p>
      <w:pPr>
        <w:spacing w:line="276" w:lineRule="auto"/>
      </w:pPr>
      <w:r>
        <w:rPr>
          <w:rFonts w:ascii="Times New Roman" w:hAnsi="Times New Roman" w:eastAsia="Times New Roman" w:cs="Times New Roman"/>
          <w:sz w:val="22"/>
          <w:szCs w:val="22"/>
          <w:b w:val="0"/>
          <w:bCs w:val="0"/>
        </w:rPr>
        <w:t xml:space="preserve">19.1 Either Party may terminate this Agreement if the other Party materially breaches this Agreement and fails to cure the breach within [CURE PERIOD] after written notice.</w:t>
      </w:r>
    </w:p>
    <w:p>
      <w:pPr>
        <w:spacing w:line="276" w:lineRule="auto"/>
      </w:pPr>
      <w:r>
        <w:rPr>
          <w:rFonts w:ascii="Times New Roman" w:hAnsi="Times New Roman" w:eastAsia="Times New Roman" w:cs="Times New Roman"/>
          <w:sz w:val="22"/>
          <w:szCs w:val="22"/>
          <w:b w:val="0"/>
          <w:bCs w:val="0"/>
        </w:rPr>
        <w:t xml:space="preserve">19.2 Either Party may terminate this Agreement immediately if the other Party becomes insolvent, files for bankruptcy, or ceases operations.</w:t>
      </w:r>
    </w:p>
    <w:p>
      <w:pPr>
        <w:spacing w:line="276" w:lineRule="auto"/>
      </w:pPr>
      <w:r>
        <w:rPr>
          <w:rFonts w:ascii="Times New Roman" w:hAnsi="Times New Roman" w:eastAsia="Times New Roman" w:cs="Times New Roman"/>
          <w:sz w:val="22"/>
          <w:szCs w:val="22"/>
          <w:b w:val="0"/>
          <w:bCs w:val="0"/>
        </w:rPr>
        <w:t xml:space="preserve">19.3 Upon termination, Client shall pay Caterer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CONFIDENTIALITY</w:t>
      </w:r>
    </w:p>
    <w:p>
      <w:pPr>
        <w:spacing w:line="276" w:lineRule="auto"/>
      </w:pPr>
      <w:r>
        <w:rPr>
          <w:rFonts w:ascii="Times New Roman" w:hAnsi="Times New Roman" w:eastAsia="Times New Roman" w:cs="Times New Roman"/>
          <w:sz w:val="22"/>
          <w:szCs w:val="22"/>
          <w:b w:val="0"/>
          <w:bCs w:val="0"/>
        </w:rPr>
        <w:t xml:space="preserve">20.1 Each Party shall keep confidential all non-public information received from the other Party in connection with this Agreement.</w:t>
      </w:r>
    </w:p>
    <w:p>
      <w:pPr>
        <w:spacing w:line="276" w:lineRule="auto"/>
      </w:pPr>
      <w:r>
        <w:rPr>
          <w:rFonts w:ascii="Times New Roman" w:hAnsi="Times New Roman" w:eastAsia="Times New Roman" w:cs="Times New Roman"/>
          <w:sz w:val="22"/>
          <w:szCs w:val="22"/>
          <w:b w:val="0"/>
          <w:bCs w:val="0"/>
        </w:rPr>
        <w:t xml:space="preserve">20.2 Confidential information shall not be disclosed to any third party except as required by law or with the disclosing Party's written consent.</w:t>
      </w:r>
    </w:p>
    <w:p>
      <w:pPr>
        <w:spacing w:line="276" w:lineRule="auto"/>
      </w:pPr>
      <w:r>
        <w:rPr>
          <w:rFonts w:ascii="Times New Roman" w:hAnsi="Times New Roman" w:eastAsia="Times New Roman" w:cs="Times New Roman"/>
          <w:sz w:val="22"/>
          <w:szCs w:val="22"/>
          <w:b w:val="0"/>
          <w:bCs w:val="0"/>
        </w:rPr>
        <w:t xml:space="preserve">20.3 This confidentiality obligation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INDEPENDENT CONTRACTOR</w:t>
      </w:r>
    </w:p>
    <w:p>
      <w:pPr>
        <w:spacing w:line="276" w:lineRule="auto"/>
      </w:pPr>
      <w:r>
        <w:rPr>
          <w:rFonts w:ascii="Times New Roman" w:hAnsi="Times New Roman" w:eastAsia="Times New Roman" w:cs="Times New Roman"/>
          <w:sz w:val="22"/>
          <w:szCs w:val="22"/>
          <w:b w:val="0"/>
          <w:bCs w:val="0"/>
        </w:rPr>
        <w:t xml:space="preserve">21.1 Caterer is an independent contractor and not an employee, partner, joint venturer, or agent of Client.</w:t>
      </w:r>
    </w:p>
    <w:p>
      <w:pPr>
        <w:spacing w:line="276" w:lineRule="auto"/>
      </w:pPr>
      <w:r>
        <w:rPr>
          <w:rFonts w:ascii="Times New Roman" w:hAnsi="Times New Roman" w:eastAsia="Times New Roman" w:cs="Times New Roman"/>
          <w:sz w:val="22"/>
          <w:szCs w:val="22"/>
          <w:b w:val="0"/>
          <w:bCs w:val="0"/>
        </w:rPr>
        <w:t xml:space="preserve">21.2 Caterer shall be solely responsible for the compensation, benefits, taxes, and insurance of its employees and subcontractors.</w:t>
      </w:r>
    </w:p>
    <w:p>
      <w:pPr>
        <w:spacing w:line="276" w:lineRule="auto"/>
      </w:pPr>
      <w:r>
        <w:rPr>
          <w:rFonts w:ascii="Times New Roman" w:hAnsi="Times New Roman" w:eastAsia="Times New Roman" w:cs="Times New Roman"/>
          <w:sz w:val="22"/>
          <w:szCs w:val="22"/>
          <w:b w:val="0"/>
          <w:bCs w:val="0"/>
        </w:rPr>
        <w:t xml:space="preserve">21.3 Nothing in this Agreement creates an employment relationship between Client and any Caterer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ASSIGNMENT</w:t>
      </w:r>
    </w:p>
    <w:p>
      <w:pPr>
        <w:spacing w:line="276" w:lineRule="auto"/>
      </w:pPr>
      <w:r>
        <w:rPr>
          <w:rFonts w:ascii="Times New Roman" w:hAnsi="Times New Roman" w:eastAsia="Times New Roman" w:cs="Times New Roman"/>
          <w:sz w:val="22"/>
          <w:szCs w:val="22"/>
          <w:b w:val="0"/>
          <w:bCs w:val="0"/>
        </w:rPr>
        <w:t xml:space="preserve">22.1 Neither Party may assign this Agreement without the prior written consent of the other Party, except that either Party may assign this Agreement to an affiliate 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22.2 Any purported assignment in violation of this Section 22 shall be void.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NOTICES</w:t>
      </w:r>
    </w:p>
    <w:p>
      <w:pPr>
        <w:spacing w:line="276" w:lineRule="auto"/>
      </w:pPr>
      <w:r>
        <w:rPr>
          <w:rFonts w:ascii="Times New Roman" w:hAnsi="Times New Roman" w:eastAsia="Times New Roman" w:cs="Times New Roman"/>
          <w:sz w:val="22"/>
          <w:szCs w:val="22"/>
          <w:b w:val="0"/>
          <w:bCs w:val="0"/>
        </w:rPr>
        <w:t xml:space="preserve">23.1 All notices under this Agreement shall be in writing and delivered by hand, certified mail, nationally recognized overnight courier, or email with confirmation of receipt.</w:t>
      </w:r>
    </w:p>
    <w:p>
      <w:pPr>
        <w:spacing w:line="276" w:lineRule="auto"/>
      </w:pPr>
      <w:r>
        <w:rPr>
          <w:rFonts w:ascii="Times New Roman" w:hAnsi="Times New Roman" w:eastAsia="Times New Roman" w:cs="Times New Roman"/>
          <w:sz w:val="22"/>
          <w:szCs w:val="22"/>
          <w:b w:val="0"/>
          <w:bCs w:val="0"/>
        </w:rPr>
        <w:t xml:space="preserve">23.2 Notices to Caterer shall be sent to: [CATERER NOTICE ADDRESS] and [CATERER NOTICE EMAIL].</w:t>
      </w:r>
    </w:p>
    <w:p>
      <w:pPr>
        <w:spacing w:line="276" w:lineRule="auto"/>
      </w:pPr>
      <w:r>
        <w:rPr>
          <w:rFonts w:ascii="Times New Roman" w:hAnsi="Times New Roman" w:eastAsia="Times New Roman" w:cs="Times New Roman"/>
          <w:sz w:val="22"/>
          <w:szCs w:val="22"/>
          <w:b w:val="0"/>
          <w:bCs w:val="0"/>
        </w:rPr>
        <w:t xml:space="preserve">23.3 Notices to Client shall be sent to: [CLIENT NOTICE ADDRESS] and [CLIENT NOTICE EMAIL].</w:t>
      </w:r>
    </w:p>
    <w:p>
      <w:pPr>
        <w:spacing w:line="276" w:lineRule="auto"/>
      </w:pPr>
      <w:r>
        <w:rPr>
          <w:rFonts w:ascii="Times New Roman" w:hAnsi="Times New Roman" w:eastAsia="Times New Roman" w:cs="Times New Roman"/>
          <w:sz w:val="22"/>
          <w:szCs w:val="22"/>
          <w:b w:val="0"/>
          <w:bCs w:val="0"/>
        </w:rPr>
        <w:t xml:space="preserve">23.4 Notices shall be deemed received upon actual receipt or, if sent by certified mail, three business days after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GOVERNING LAW AND DISPUTE RESOLUTION</w:t>
      </w:r>
    </w:p>
    <w:p>
      <w:pPr>
        <w:spacing w:line="276" w:lineRule="auto"/>
      </w:pPr>
      <w:r>
        <w:rPr>
          <w:rFonts w:ascii="Times New Roman" w:hAnsi="Times New Roman" w:eastAsia="Times New Roman" w:cs="Times New Roman"/>
          <w:sz w:val="22"/>
          <w:szCs w:val="22"/>
          <w:b w:val="0"/>
          <w:bCs w:val="0"/>
        </w:rPr>
        <w:t xml:space="preserve">24.1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24.2 The Parties shall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24.3 If the dispute is not resolved through negotiation within [NEGOTIATION PERIOD], the Parties shall submit the dispute to mediation in [MEDIATION LOCATION] before initiating litigation.</w:t>
      </w:r>
    </w:p>
    <w:p>
      <w:pPr>
        <w:spacing w:line="276" w:lineRule="auto"/>
      </w:pPr>
      <w:r>
        <w:rPr>
          <w:rFonts w:ascii="Times New Roman" w:hAnsi="Times New Roman" w:eastAsia="Times New Roman" w:cs="Times New Roman"/>
          <w:sz w:val="22"/>
          <w:szCs w:val="22"/>
          <w:b w:val="0"/>
          <w:bCs w:val="0"/>
        </w:rPr>
        <w:t xml:space="preserve">24.4 If mediation fails, either Party may pursue legal remedies in the courts located in [VENUE COUNTY], [VENUE STATE], and each Party consents to the jurisdiction of those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ENTIRE AGREEMENT</w:t>
      </w:r>
    </w:p>
    <w:p>
      <w:pPr>
        <w:spacing w:line="276" w:lineRule="auto"/>
      </w:pPr>
      <w:r>
        <w:rPr>
          <w:rFonts w:ascii="Times New Roman" w:hAnsi="Times New Roman" w:eastAsia="Times New Roman" w:cs="Times New Roman"/>
          <w:sz w:val="22"/>
          <w:szCs w:val="22"/>
          <w:b w:val="0"/>
          <w:bCs w:val="0"/>
        </w:rPr>
        <w:t xml:space="preserve">25.1 This Agreement, together with Exhibit A and any written amendments signed by both Parties, constitutes the entire agreement between the Parties concerning the subject matter hereof.</w:t>
      </w:r>
    </w:p>
    <w:p>
      <w:pPr>
        <w:spacing w:line="276" w:lineRule="auto"/>
      </w:pPr>
      <w:r>
        <w:rPr>
          <w:rFonts w:ascii="Times New Roman" w:hAnsi="Times New Roman" w:eastAsia="Times New Roman" w:cs="Times New Roman"/>
          <w:sz w:val="22"/>
          <w:szCs w:val="22"/>
          <w:b w:val="0"/>
          <w:bCs w:val="0"/>
        </w:rPr>
        <w:t xml:space="preserve">25.2 This Agreement supersedes all prior and contemporaneous agreements, understandings, and representations, whether written or oral, relating to the catering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SEVERABILITY</w:t>
      </w:r>
    </w:p>
    <w:p>
      <w:pPr>
        <w:spacing w:line="276" w:lineRule="auto"/>
      </w:pPr>
      <w:r>
        <w:rPr>
          <w:rFonts w:ascii="Times New Roman" w:hAnsi="Times New Roman" w:eastAsia="Times New Roman" w:cs="Times New Roman"/>
          <w:sz w:val="22"/>
          <w:szCs w:val="22"/>
          <w:b w:val="0"/>
          <w:bCs w:val="0"/>
        </w:rPr>
        <w:t xml:space="preserve">26.1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26.2 The invalid or unenforceable provision shall be replaced by a valid and enforceable provision that most closely reflects the Parties' original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WAIVER</w:t>
      </w:r>
    </w:p>
    <w:p>
      <w:pPr>
        <w:spacing w:line="276" w:lineRule="auto"/>
      </w:pPr>
      <w:r>
        <w:rPr>
          <w:rFonts w:ascii="Times New Roman" w:hAnsi="Times New Roman" w:eastAsia="Times New Roman" w:cs="Times New Roman"/>
          <w:sz w:val="22"/>
          <w:szCs w:val="22"/>
          <w:b w:val="0"/>
          <w:bCs w:val="0"/>
        </w:rPr>
        <w:t xml:space="preserve">27.1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27.2 No failure or delay in exercising any right under this Agreement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COUNTERPARTS</w:t>
      </w:r>
    </w:p>
    <w:p>
      <w:pPr>
        <w:spacing w:line="276" w:lineRule="auto"/>
      </w:pPr>
      <w:r>
        <w:rPr>
          <w:rFonts w:ascii="Times New Roman" w:hAnsi="Times New Roman" w:eastAsia="Times New Roman" w:cs="Times New Roman"/>
          <w:sz w:val="22"/>
          <w:szCs w:val="22"/>
          <w:b w:val="0"/>
          <w:bCs w:val="0"/>
        </w:rPr>
        <w:t xml:space="preserve">28.1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28.2 Electronic signatures and scanned copies of signed counterparts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SURVIVAL</w:t>
      </w:r>
    </w:p>
    <w:p>
      <w:pPr>
        <w:spacing w:line="276" w:lineRule="auto"/>
      </w:pPr>
      <w:r>
        <w:rPr>
          <w:rFonts w:ascii="Times New Roman" w:hAnsi="Times New Roman" w:eastAsia="Times New Roman" w:cs="Times New Roman"/>
          <w:sz w:val="22"/>
          <w:szCs w:val="22"/>
          <w:b w:val="0"/>
          <w:bCs w:val="0"/>
        </w:rPr>
        <w:t xml:space="preserve">29.1 The provisions of this Agreement that by their nature should survive termination or expiration, including Sections 4, 12, 13, 20, 24, and 29,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SIGNATURES</w:t>
      </w:r>
    </w:p>
    <w:p>
      <w:pPr>
        <w:spacing w:line="276" w:lineRule="auto"/>
      </w:pPr>
      <w:r>
        <w:rPr>
          <w:rFonts w:ascii="Times New Roman" w:hAnsi="Times New Roman" w:eastAsia="Times New Roman" w:cs="Times New Roman"/>
          <w:sz w:val="22"/>
          <w:szCs w:val="22"/>
          <w:b w:val="0"/>
          <w:bCs w:val="0"/>
        </w:rPr>
        <w:t xml:space="preserve">30.1 IN WITNESS WHEREOF, the Parties have executed this Agreement as of the Agreement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[CATERER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[CATERER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CATERING SERVICES AND MENU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Buffet Menu Items: [BUFFET MENU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Appetizers: [APPETIZERS].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Main Courses: [MAIN COURSES].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Side Dishes: [SIDE DISHES].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Desserts: [DESSERTS].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Beverages: [BEVERAGES].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Service Staff Provided: [SERVICE STAFF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A.8 Rental Items Provided: [RENTAL ITEMS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A.9 Rental Item Replacement Costs: [RENTAL ITEM REPLACEMENT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A.10 Additional Services: [ADDITIONAL SERVICES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A.11 Special Instructions: [SPECIAL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2026-10-07T13:23:33+00:00</dcterms:created>
  <dcterms:modified xsi:type="dcterms:W3CDTF">2026-10-07T13:23:33+00:00</dcterms:modified>
</cp:coreProperties>
</file>

<file path=docProps/custom.xml><?xml version="1.0" encoding="utf-8"?>
<Properties xmlns="http://schemas.openxmlformats.org/officeDocument/2006/custom-properties" xmlns:vt="http://schemas.openxmlformats.org/officeDocument/2006/docPropsVTypes"/>
</file>