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CALIFORNIA 3-DAY EVICTION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AND ALL OTHER OCCUPANTS IN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ADDRESS: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California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THREE (3) DAY NOTICE TO [PERFORM COVENANT OR QUIT / PAY RENT OR QUIT / QUIT]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TAKE NOTICE that you are hereby required to [CURE THE VIOLATION DESCRIBED BELOW / PAY THE RENT DUE DESCRIBED BELOW / VACATE THE PREMISES] within THREE (3) DAYS after service of this notice, excluding Saturdays, Sundays, and judicial holidays, pursuant to California Code of Civil Procedure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or Rental Agreement Date: [LEASE START DATE]</w:t>
      </w:r>
    </w:p>
    <w:p>
      <w:pPr>
        <w:spacing w:line="276" w:lineRule="auto"/>
      </w:pPr>
      <w:r>
        <w:rPr>
          <w:rFonts w:ascii="Times New Roman" w:hAnsi="Times New Roman" w:eastAsia="Times New Roman" w:cs="Times New Roman"/>
          <w:sz w:val="22"/>
          <w:szCs w:val="22"/>
          <w:b w:val="0"/>
          <w:bCs w:val="0"/>
        </w:rPr>
        <w:t xml:space="preserve">1.2 Tenant(s) Named on Lease: [TENANT NAME(S)]</w:t>
      </w:r>
    </w:p>
    <w:p>
      <w:pPr>
        <w:spacing w:line="276" w:lineRule="auto"/>
      </w:pPr>
      <w:r>
        <w:rPr>
          <w:rFonts w:ascii="Times New Roman" w:hAnsi="Times New Roman" w:eastAsia="Times New Roman" w:cs="Times New Roman"/>
          <w:sz w:val="22"/>
          <w:szCs w:val="22"/>
          <w:b w:val="0"/>
          <w:bCs w:val="0"/>
        </w:rPr>
        <w:t xml:space="preserve">1.3 Monthly Rent Amount: [MONTHLY RENT]</w:t>
      </w:r>
    </w:p>
    <w:p>
      <w:pPr>
        <w:spacing w:line="276" w:lineRule="auto"/>
      </w:pPr>
      <w:r>
        <w:rPr>
          <w:rFonts w:ascii="Times New Roman" w:hAnsi="Times New Roman" w:eastAsia="Times New Roman" w:cs="Times New Roman"/>
          <w:sz w:val="22"/>
          <w:szCs w:val="22"/>
          <w:b w:val="0"/>
          <w:bCs w:val="0"/>
        </w:rPr>
        <w:t xml:space="preserve">1.4 Rent Due Date: [DAY OF MONTH RENT IS DUE]</w:t>
      </w:r>
    </w:p>
    <w:p>
      <w:pPr>
        <w:spacing w:line="276" w:lineRule="auto"/>
      </w:pPr>
      <w:r>
        <w:rPr>
          <w:rFonts w:ascii="Times New Roman" w:hAnsi="Times New Roman" w:eastAsia="Times New Roman" w:cs="Times New Roman"/>
          <w:sz w:val="22"/>
          <w:szCs w:val="22"/>
          <w:b w:val="0"/>
          <w:bCs w:val="0"/>
        </w:rPr>
        <w:t xml:space="preserve">1.5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BASIS FOR NOTICE</w:t>
      </w:r>
    </w:p>
    <w:p>
      <w:pPr>
        <w:spacing w:line="276" w:lineRule="auto"/>
      </w:pPr>
      <w:r>
        <w:rPr>
          <w:rFonts w:ascii="Times New Roman" w:hAnsi="Times New Roman" w:eastAsia="Times New Roman" w:cs="Times New Roman"/>
          <w:sz w:val="22"/>
          <w:szCs w:val="22"/>
          <w:b w:val="0"/>
          <w:bCs w:val="0"/>
        </w:rPr>
        <w:t xml:space="preserve">2.1 This notice is given because: [DESCRIBE THE VIOLATION OR NONPAYMENT IN DETAIL]</w:t>
      </w:r>
    </w:p>
    <w:p>
      <w:pPr>
        <w:spacing w:line="276" w:lineRule="auto"/>
      </w:pPr>
      <w:r>
        <w:rPr>
          <w:rFonts w:ascii="Times New Roman" w:hAnsi="Times New Roman" w:eastAsia="Times New Roman" w:cs="Times New Roman"/>
          <w:sz w:val="22"/>
          <w:szCs w:val="22"/>
          <w:b w:val="0"/>
          <w:bCs w:val="0"/>
        </w:rPr>
        <w:t xml:space="preserve">2.2 Date the violation or nonpayment occurred or was discovered: [DATE OF VIOLATION OR NONPAYMENT]</w:t>
      </w:r>
    </w:p>
    <w:p>
      <w:pPr>
        <w:spacing w:line="276" w:lineRule="auto"/>
      </w:pPr>
      <w:r>
        <w:rPr>
          <w:rFonts w:ascii="Times New Roman" w:hAnsi="Times New Roman" w:eastAsia="Times New Roman" w:cs="Times New Roman"/>
          <w:sz w:val="22"/>
          <w:szCs w:val="22"/>
          <w:b w:val="0"/>
          <w:bCs w:val="0"/>
        </w:rPr>
        <w:t xml:space="preserve">2.3 Amount of rent past due, if applicable: [AMOUNT OF PAST DUE RENT]</w:t>
      </w:r>
    </w:p>
    <w:p>
      <w:pPr>
        <w:spacing w:line="276" w:lineRule="auto"/>
      </w:pPr>
      <w:r>
        <w:rPr>
          <w:rFonts w:ascii="Times New Roman" w:hAnsi="Times New Roman" w:eastAsia="Times New Roman" w:cs="Times New Roman"/>
          <w:sz w:val="22"/>
          <w:szCs w:val="22"/>
          <w:b w:val="0"/>
          <w:bCs w:val="0"/>
        </w:rPr>
        <w:t xml:space="preserve">2.4 Rent payment period covered by past due amount: [RENT PERIOD COVERED]</w:t>
      </w:r>
    </w:p>
    <w:p>
      <w:pPr>
        <w:spacing w:line="276" w:lineRule="auto"/>
      </w:pPr>
      <w:r>
        <w:rPr>
          <w:rFonts w:ascii="Times New Roman" w:hAnsi="Times New Roman" w:eastAsia="Times New Roman" w:cs="Times New Roman"/>
          <w:sz w:val="22"/>
          <w:szCs w:val="22"/>
          <w:b w:val="0"/>
          <w:bCs w:val="0"/>
        </w:rPr>
        <w:t xml:space="preserve">2.5 Total amount now due and owing: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OR PERFORMANCE REQUIREMENTS</w:t>
      </w:r>
    </w:p>
    <w:p>
      <w:pPr>
        <w:spacing w:line="276" w:lineRule="auto"/>
      </w:pPr>
      <w:r>
        <w:rPr>
          <w:rFonts w:ascii="Times New Roman" w:hAnsi="Times New Roman" w:eastAsia="Times New Roman" w:cs="Times New Roman"/>
          <w:sz w:val="22"/>
          <w:szCs w:val="22"/>
          <w:b w:val="0"/>
          <w:bCs w:val="0"/>
        </w:rPr>
        <w:t xml:space="preserve">3.1 If this is a Pay Rent or Quit notice, you must pay the total amount due of [TOTAL AMOUNT DUE] within three (3) days of service of this notice.</w:t>
      </w:r>
    </w:p>
    <w:p>
      <w:pPr>
        <w:spacing w:line="276" w:lineRule="auto"/>
      </w:pPr>
      <w:r>
        <w:rPr>
          <w:rFonts w:ascii="Times New Roman" w:hAnsi="Times New Roman" w:eastAsia="Times New Roman" w:cs="Times New Roman"/>
          <w:sz w:val="22"/>
          <w:szCs w:val="22"/>
          <w:b w:val="0"/>
          <w:bCs w:val="0"/>
        </w:rPr>
        <w:t xml:space="preserve">3.2 Payment must be made to [LANDLORD NAME] at [PAYMENT ADDRESS] or by [PAYMENT METHOD].</w:t>
      </w:r>
    </w:p>
    <w:p>
      <w:pPr>
        <w:spacing w:line="276" w:lineRule="auto"/>
      </w:pPr>
      <w:r>
        <w:rPr>
          <w:rFonts w:ascii="Times New Roman" w:hAnsi="Times New Roman" w:eastAsia="Times New Roman" w:cs="Times New Roman"/>
          <w:sz w:val="22"/>
          <w:szCs w:val="22"/>
          <w:b w:val="0"/>
          <w:bCs w:val="0"/>
        </w:rPr>
        <w:t xml:space="preserve">3.3 If this is a Perform Covenant or Quit notice, you must cure the following violation within three (3) days of service of this notice: [DESCRIBE VIOLATION TO BE CURED].</w:t>
      </w:r>
    </w:p>
    <w:p>
      <w:pPr>
        <w:spacing w:line="276" w:lineRule="auto"/>
      </w:pPr>
      <w:r>
        <w:rPr>
          <w:rFonts w:ascii="Times New Roman" w:hAnsi="Times New Roman" w:eastAsia="Times New Roman" w:cs="Times New Roman"/>
          <w:sz w:val="22"/>
          <w:szCs w:val="22"/>
          <w:b w:val="0"/>
          <w:bCs w:val="0"/>
        </w:rPr>
        <w:t xml:space="preserve">3.4 If this is a Quit notice, you must vacate the premises within three (3) days of service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CONSEQUENCES OF NONCOMPLIANCE</w:t>
      </w:r>
    </w:p>
    <w:p>
      <w:pPr>
        <w:spacing w:line="276" w:lineRule="auto"/>
      </w:pPr>
      <w:r>
        <w:rPr>
          <w:rFonts w:ascii="Times New Roman" w:hAnsi="Times New Roman" w:eastAsia="Times New Roman" w:cs="Times New Roman"/>
          <w:sz w:val="22"/>
          <w:szCs w:val="22"/>
          <w:b w:val="0"/>
          <w:bCs w:val="0"/>
        </w:rPr>
        <w:t xml:space="preserve">4.1 If you fail to pay the amount due, cure the violation, or vacate the premises within three (3) days of service of this notice, the landlord may initiate legal proceedings to recover possession of the premises.</w:t>
      </w:r>
    </w:p>
    <w:p>
      <w:pPr>
        <w:spacing w:line="276" w:lineRule="auto"/>
      </w:pPr>
      <w:r>
        <w:rPr>
          <w:rFonts w:ascii="Times New Roman" w:hAnsi="Times New Roman" w:eastAsia="Times New Roman" w:cs="Times New Roman"/>
          <w:sz w:val="22"/>
          <w:szCs w:val="22"/>
          <w:b w:val="0"/>
          <w:bCs w:val="0"/>
        </w:rPr>
        <w:t xml:space="preserve">4.2 The landlord may also seek all remedies available under California law, including but not limited to damages, costs of suit, and attorney's fees where permitted by the lease or applicable law.</w:t>
      </w:r>
    </w:p>
    <w:p>
      <w:pPr>
        <w:spacing w:line="276" w:lineRule="auto"/>
      </w:pPr>
      <w:r>
        <w:rPr>
          <w:rFonts w:ascii="Times New Roman" w:hAnsi="Times New Roman" w:eastAsia="Times New Roman" w:cs="Times New Roman"/>
          <w:sz w:val="22"/>
          <w:szCs w:val="22"/>
          <w:b w:val="0"/>
          <w:bCs w:val="0"/>
        </w:rPr>
        <w:t xml:space="preserve">4.3 Your failure to comply with this notice may result in the termination of your tenancy and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NOTICE OF RIGHT TO CURE</w:t>
      </w:r>
    </w:p>
    <w:p>
      <w:pPr>
        <w:spacing w:line="276" w:lineRule="auto"/>
      </w:pPr>
      <w:r>
        <w:rPr>
          <w:rFonts w:ascii="Times New Roman" w:hAnsi="Times New Roman" w:eastAsia="Times New Roman" w:cs="Times New Roman"/>
          <w:sz w:val="22"/>
          <w:szCs w:val="22"/>
          <w:b w:val="0"/>
          <w:bCs w:val="0"/>
        </w:rPr>
        <w:t xml:space="preserve">5.1 If the violation is curable, you have the right to cure the violation within the three (3) day period.</w:t>
      </w:r>
    </w:p>
    <w:p>
      <w:pPr>
        <w:spacing w:line="276" w:lineRule="auto"/>
      </w:pPr>
      <w:r>
        <w:rPr>
          <w:rFonts w:ascii="Times New Roman" w:hAnsi="Times New Roman" w:eastAsia="Times New Roman" w:cs="Times New Roman"/>
          <w:sz w:val="22"/>
          <w:szCs w:val="22"/>
          <w:b w:val="0"/>
          <w:bCs w:val="0"/>
        </w:rPr>
        <w:t xml:space="preserve">5.2 If the same violation recurs within six (6) months, the landlord may terminate the tenancy without further opportunity to cure, as permitted by California Civil Code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SERVICE INFORMATION</w:t>
      </w:r>
    </w:p>
    <w:p>
      <w:pPr>
        <w:spacing w:line="276" w:lineRule="auto"/>
      </w:pPr>
      <w:r>
        <w:rPr>
          <w:rFonts w:ascii="Times New Roman" w:hAnsi="Times New Roman" w:eastAsia="Times New Roman" w:cs="Times New Roman"/>
          <w:sz w:val="22"/>
          <w:szCs w:val="22"/>
          <w:b w:val="0"/>
          <w:bCs w:val="0"/>
        </w:rPr>
        <w:t xml:space="preserve">6.1 This notice was served on [DATE OF SERVICE] by the following method: [METHOD OF SERVICE].</w:t>
      </w:r>
    </w:p>
    <w:p>
      <w:pPr>
        <w:spacing w:line="276" w:lineRule="auto"/>
      </w:pPr>
      <w:r>
        <w:rPr>
          <w:rFonts w:ascii="Times New Roman" w:hAnsi="Times New Roman" w:eastAsia="Times New Roman" w:cs="Times New Roman"/>
          <w:sz w:val="22"/>
          <w:szCs w:val="22"/>
          <w:b w:val="0"/>
          <w:bCs w:val="0"/>
        </w:rPr>
        <w:t xml:space="preserve">6.2 Method of service may include personal delivery, substituted service, or posting and mailing as permitted by California Code of Civil Procedure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1162.</w:t>
      </w:r>
    </w:p>
    <w:p>
      <w:pPr>
        <w:spacing w:line="276" w:lineRule="auto"/>
      </w:pPr>
      <w:r>
        <w:rPr>
          <w:rFonts w:ascii="Times New Roman" w:hAnsi="Times New Roman" w:eastAsia="Times New Roman" w:cs="Times New Roman"/>
          <w:sz w:val="22"/>
          <w:szCs w:val="22"/>
          <w:b w:val="0"/>
          <w:bCs w:val="0"/>
        </w:rPr>
        <w:t xml:space="preserve">6.3 Person serving notice: [NAME OF PERSON SERVING NOTICE]</w:t>
      </w:r>
    </w:p>
    <w:p>
      <w:pPr>
        <w:spacing w:line="276" w:lineRule="auto"/>
      </w:pPr>
      <w:r>
        <w:rPr>
          <w:rFonts w:ascii="Times New Roman" w:hAnsi="Times New Roman" w:eastAsia="Times New Roman" w:cs="Times New Roman"/>
          <w:sz w:val="22"/>
          <w:szCs w:val="22"/>
          <w:b w:val="0"/>
          <w:bCs w:val="0"/>
        </w:rPr>
        <w:t xml:space="preserve">6.4 Title or relationship to landlord: [TITLE 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DECLARATION OF SERVICE</w:t>
      </w:r>
    </w:p>
    <w:p>
      <w:pPr>
        <w:spacing w:line="276" w:lineRule="auto"/>
      </w:pPr>
      <w:r>
        <w:rPr>
          <w:rFonts w:ascii="Times New Roman" w:hAnsi="Times New Roman" w:eastAsia="Times New Roman" w:cs="Times New Roman"/>
          <w:sz w:val="22"/>
          <w:szCs w:val="22"/>
          <w:b w:val="0"/>
          <w:bCs w:val="0"/>
        </w:rPr>
        <w:t xml:space="preserve">7.1 I, [NAME OF PERSON SERVING NOTICE], declare that I served the above notice on the tenant(s) named above on [DATE OF SERVICE] in the manner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7.2 I declare under penalty of perjury under the laws of the</w:t>
      </w:r>
    </w:p>
    <w:p>
      <w:pPr>
        <w:spacing w:line="276" w:lineRule="auto"/>
      </w:pPr>
      <w:r>
        <w:rPr>
          <w:rFonts w:ascii="Times New Roman" w:hAnsi="Times New Roman" w:eastAsia="Times New Roman" w:cs="Times New Roman"/>
          <w:sz w:val="22"/>
          <w:szCs w:val="22"/>
          <w:b w:val="0"/>
          <w:bCs w:val="0"/>
        </w:rPr>
        <w:t xml:space="preserve">State of California that the foregoing is true and correct.</w:t>
      </w:r>
    </w:p>
    <w:p>
      <w:pPr>
        <w:spacing w:line="276" w:lineRule="auto"/>
      </w:pPr>
      <w:r>
        <w:rPr>
          <w:rFonts w:ascii="Times New Roman" w:hAnsi="Times New Roman" w:eastAsia="Times New Roman" w:cs="Times New Roman"/>
          <w:sz w:val="22"/>
          <w:szCs w:val="22"/>
          <w:b w:val="0"/>
          <w:bCs w:val="0"/>
        </w:rPr>
        <w:t xml:space="preserve">7.3 Executed on [DATE OF EXECUTION] at [CITY], California.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OR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PROOF OF SERVICE</w:t>
      </w:r>
    </w:p>
    <w:p>
      <w:pPr>
        <w:spacing w:line="276" w:lineRule="auto"/>
      </w:pPr>
      <w:r>
        <w:rPr>
          <w:rFonts w:ascii="Times New Roman" w:hAnsi="Times New Roman" w:eastAsia="Times New Roman" w:cs="Times New Roman"/>
          <w:sz w:val="22"/>
          <w:szCs w:val="22"/>
          <w:b w:val="0"/>
          <w:bCs w:val="0"/>
        </w:rPr>
        <w:t xml:space="preserve">8.1 I served the foregoing notice on the tenant(s) named above by: [DESCRIBE METHOD OF SERVICE].</w:t>
      </w:r>
    </w:p>
    <w:p>
      <w:pPr>
        <w:spacing w:line="276" w:lineRule="auto"/>
      </w:pPr>
      <w:r>
        <w:rPr>
          <w:rFonts w:ascii="Times New Roman" w:hAnsi="Times New Roman" w:eastAsia="Times New Roman" w:cs="Times New Roman"/>
          <w:sz w:val="22"/>
          <w:szCs w:val="22"/>
          <w:b w:val="0"/>
          <w:bCs w:val="0"/>
        </w:rPr>
        <w:t xml:space="preserve">8.2 Date of service: [DATE OF SERVICE]</w:t>
      </w:r>
    </w:p>
    <w:p>
      <w:pPr>
        <w:spacing w:line="276" w:lineRule="auto"/>
      </w:pPr>
      <w:r>
        <w:rPr>
          <w:rFonts w:ascii="Times New Roman" w:hAnsi="Times New Roman" w:eastAsia="Times New Roman" w:cs="Times New Roman"/>
          <w:sz w:val="22"/>
          <w:szCs w:val="22"/>
          <w:b w:val="0"/>
          <w:bCs w:val="0"/>
        </w:rPr>
        <w:t xml:space="preserve">8.3 Time of service: [TIME OF SERVICE]</w:t>
      </w:r>
    </w:p>
    <w:p>
      <w:pPr>
        <w:spacing w:line="276" w:lineRule="auto"/>
      </w:pPr>
      <w:r>
        <w:rPr>
          <w:rFonts w:ascii="Times New Roman" w:hAnsi="Times New Roman" w:eastAsia="Times New Roman" w:cs="Times New Roman"/>
          <w:sz w:val="22"/>
          <w:szCs w:val="22"/>
          <w:b w:val="0"/>
          <w:bCs w:val="0"/>
        </w:rPr>
        <w:t xml:space="preserve">8.4 I declare under penalty of perjury under the laws of the State of California that the foregoing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[SERVER PHONE NUMBER]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2026-10-02T10:21:46+00:00</dcterms:created>
  <dcterms:modified xsi:type="dcterms:W3CDTF">2026-10-02T10:21:46+00:00</dcterms:modified>
</cp:coreProperties>
</file>

<file path=docProps/custom.xml><?xml version="1.0" encoding="utf-8"?>
<Properties xmlns="http://schemas.openxmlformats.org/officeDocument/2006/custom-properties" xmlns:vt="http://schemas.openxmlformats.org/officeDocument/2006/docPropsVTypes"/>
</file>