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CAR BILL OF SALE WITH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Car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VEHICLE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 [VEHICLE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Body Style: [VEHICLE BODY STYLE]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VIN: [VEHICLE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Reading: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Color: [VEHICLE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SALE AND PURCHASE</w:t>
      </w:r>
    </w:p>
    <w:p>
      <w:pPr>
        <w:spacing w:line="276" w:lineRule="auto"/>
      </w:pPr>
      <w:r>
        <w:rPr>
          <w:rFonts w:ascii="Times New Roman" w:hAnsi="Times New Roman" w:eastAsia="Times New Roman" w:cs="Times New Roman"/>
          <w:sz w:val="22"/>
          <w:szCs w:val="22"/>
          <w:b w:val="0"/>
          <w:bCs w:val="0"/>
        </w:rPr>
        <w:t xml:space="preserve">1.1 Sale of Vehicle: Seller hereby sells, transfers, and conveys to Buyer, and Buyer hereby purchases from Seller, the vehicle described above.</w:t>
      </w:r>
    </w:p>
    <w:p>
      <w:pPr>
        <w:spacing w:line="276" w:lineRule="auto"/>
      </w:pPr>
      <w:r>
        <w:rPr>
          <w:rFonts w:ascii="Times New Roman" w:hAnsi="Times New Roman" w:eastAsia="Times New Roman" w:cs="Times New Roman"/>
          <w:sz w:val="22"/>
          <w:szCs w:val="22"/>
          <w:b w:val="0"/>
          <w:bCs w:val="0"/>
        </w:rPr>
        <w:t xml:space="preserve">1.2 As-Is Sale: The vehicle is sold AS-IS, WHERE-IS, with all faults and defects, whether known or unknown, unless otherwise stated in this Bill of Sale.</w:t>
      </w:r>
    </w:p>
    <w:p>
      <w:pPr>
        <w:spacing w:line="276" w:lineRule="auto"/>
      </w:pPr>
      <w:r>
        <w:rPr>
          <w:rFonts w:ascii="Times New Roman" w:hAnsi="Times New Roman" w:eastAsia="Times New Roman" w:cs="Times New Roman"/>
          <w:sz w:val="22"/>
          <w:szCs w:val="22"/>
          <w:b w:val="0"/>
          <w:bCs w:val="0"/>
        </w:rPr>
        <w:t xml:space="preserve">1.3 No Warranty: Seller makes no warranties, express or implied, including but not limited to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Purchase Price: The total purchase price for the vehicle is [PURCHASE PRICE].</w:t>
      </w:r>
    </w:p>
    <w:p>
      <w:pPr>
        <w:spacing w:line="276" w:lineRule="auto"/>
      </w:pPr>
      <w:r>
        <w:rPr>
          <w:rFonts w:ascii="Times New Roman" w:hAnsi="Times New Roman" w:eastAsia="Times New Roman" w:cs="Times New Roman"/>
          <w:sz w:val="22"/>
          <w:szCs w:val="22"/>
          <w:b w:val="0"/>
          <w:bCs w:val="0"/>
        </w:rPr>
        <w:t xml:space="preserve">2.2 Payment Method: Buyer has paid the purchase price by [PAYMENT METHOD].</w:t>
      </w:r>
    </w:p>
    <w:p>
      <w:pPr>
        <w:spacing w:line="276" w:lineRule="auto"/>
      </w:pPr>
      <w:r>
        <w:rPr>
          <w:rFonts w:ascii="Times New Roman" w:hAnsi="Times New Roman" w:eastAsia="Times New Roman" w:cs="Times New Roman"/>
          <w:sz w:val="22"/>
          <w:szCs w:val="22"/>
          <w:b w:val="0"/>
          <w:bCs w:val="0"/>
        </w:rPr>
        <w:t xml:space="preserve">2.3 Payment Receipt: Seller acknowledges receipt of the full purchase price in the amount of [PURCHASE PRICE].</w:t>
      </w:r>
    </w:p>
    <w:p>
      <w:pPr>
        <w:spacing w:line="276" w:lineRule="auto"/>
      </w:pPr>
      <w:r>
        <w:rPr>
          <w:rFonts w:ascii="Times New Roman" w:hAnsi="Times New Roman" w:eastAsia="Times New Roman" w:cs="Times New Roman"/>
          <w:sz w:val="22"/>
          <w:szCs w:val="22"/>
          <w:b w:val="0"/>
          <w:bCs w:val="0"/>
        </w:rPr>
        <w:t xml:space="preserve">2.4 Balance Due: The remaining balance due, if any, is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VEHICLE CONDITION AND DISCLOSURES</w:t>
      </w:r>
    </w:p>
    <w:p>
      <w:pPr>
        <w:spacing w:line="276" w:lineRule="auto"/>
      </w:pPr>
      <w:r>
        <w:rPr>
          <w:rFonts w:ascii="Times New Roman" w:hAnsi="Times New Roman" w:eastAsia="Times New Roman" w:cs="Times New Roman"/>
          <w:sz w:val="22"/>
          <w:szCs w:val="22"/>
          <w:b w:val="0"/>
          <w:bCs w:val="0"/>
        </w:rPr>
        <w:t xml:space="preserve">3.1 Odometer Disclosure: Seller certifies that the odometer reading stated above reflects the actual mileage of the vehicle, unless one of the following boxes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The odometer reading is NOT the actual mileage. The actual mileage is unknown.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 ] The odometer reading is in excess of its mechanical limits.</w:t>
      </w:r>
    </w:p>
    <w:p>
      <w:pPr>
        <w:spacing w:line="276" w:lineRule="auto"/>
      </w:pPr>
      <w:r>
        <w:rPr>
          <w:rFonts w:ascii="Times New Roman" w:hAnsi="Times New Roman" w:eastAsia="Times New Roman" w:cs="Times New Roman"/>
          <w:sz w:val="22"/>
          <w:szCs w:val="22"/>
          <w:b w:val="0"/>
          <w:bCs w:val="0"/>
        </w:rPr>
        <w:t xml:space="preserve">3.2 Known Defects: Seller discloses the following known defects or conditions: [DESCRIPTION OF KNOWN DEFECTS OR NONE].</w:t>
      </w:r>
    </w:p>
    <w:p>
      <w:pPr>
        <w:spacing w:line="276" w:lineRule="auto"/>
      </w:pPr>
      <w:r>
        <w:rPr>
          <w:rFonts w:ascii="Times New Roman" w:hAnsi="Times New Roman" w:eastAsia="Times New Roman" w:cs="Times New Roman"/>
          <w:sz w:val="22"/>
          <w:szCs w:val="22"/>
          <w:b w:val="0"/>
          <w:bCs w:val="0"/>
        </w:rPr>
        <w:t xml:space="preserve">3.3 Accident History: Seller discloses the following accident or damage history: [DESCRIPTION OF ACCIDENT HISTORY OR NONE].</w:t>
      </w:r>
    </w:p>
    <w:p>
      <w:pPr>
        <w:spacing w:line="276" w:lineRule="auto"/>
      </w:pPr>
      <w:r>
        <w:rPr>
          <w:rFonts w:ascii="Times New Roman" w:hAnsi="Times New Roman" w:eastAsia="Times New Roman" w:cs="Times New Roman"/>
          <w:sz w:val="22"/>
          <w:szCs w:val="22"/>
          <w:b w:val="0"/>
          <w:bCs w:val="0"/>
        </w:rPr>
        <w:t xml:space="preserve">3.4 Lien Disclosure: Seller certifies that the vehicle is free and clear of all liens and encumbrances, except as follows: [DESCRIPTION OF LIENS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OWNERSHIP</w:t>
      </w:r>
    </w:p>
    <w:p>
      <w:pPr>
        <w:spacing w:line="276" w:lineRule="auto"/>
      </w:pPr>
      <w:r>
        <w:rPr>
          <w:rFonts w:ascii="Times New Roman" w:hAnsi="Times New Roman" w:eastAsia="Times New Roman" w:cs="Times New Roman"/>
          <w:sz w:val="22"/>
          <w:szCs w:val="22"/>
          <w:b w:val="0"/>
          <w:bCs w:val="0"/>
        </w:rPr>
        <w:t xml:space="preserve">4.1 Title Transfer: Seller shall provide Buyer with the certificate of title for the vehicle, duly endorsed for transfer, at the time of sale or within [NUMBER] days of the sale date.</w:t>
      </w:r>
    </w:p>
    <w:p>
      <w:pPr>
        <w:spacing w:line="276" w:lineRule="auto"/>
      </w:pPr>
      <w:r>
        <w:rPr>
          <w:rFonts w:ascii="Times New Roman" w:hAnsi="Times New Roman" w:eastAsia="Times New Roman" w:cs="Times New Roman"/>
          <w:sz w:val="22"/>
          <w:szCs w:val="22"/>
          <w:b w:val="0"/>
          <w:bCs w:val="0"/>
        </w:rPr>
        <w:t xml:space="preserve">4.2 Title Status: The vehicle title is currently [CLEAN / SALVAGE / REBUILT / OTHER].</w:t>
      </w:r>
    </w:p>
    <w:p>
      <w:pPr>
        <w:spacing w:line="276" w:lineRule="auto"/>
      </w:pPr>
      <w:r>
        <w:rPr>
          <w:rFonts w:ascii="Times New Roman" w:hAnsi="Times New Roman" w:eastAsia="Times New Roman" w:cs="Times New Roman"/>
          <w:sz w:val="22"/>
          <w:szCs w:val="22"/>
          <w:b w:val="0"/>
          <w:bCs w:val="0"/>
        </w:rPr>
        <w:t xml:space="preserve">4.3 Ownership Representation: Seller represents that Seller is the lawful owner of the vehicle and has the full right and authority to sell and transfer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RISK OF LOSS AND DELIVERY</w:t>
      </w:r>
    </w:p>
    <w:p>
      <w:pPr>
        <w:spacing w:line="276" w:lineRule="auto"/>
      </w:pPr>
      <w:r>
        <w:rPr>
          <w:rFonts w:ascii="Times New Roman" w:hAnsi="Times New Roman" w:eastAsia="Times New Roman" w:cs="Times New Roman"/>
          <w:sz w:val="22"/>
          <w:szCs w:val="22"/>
          <w:b w:val="0"/>
          <w:bCs w:val="0"/>
        </w:rPr>
        <w:t xml:space="preserve">5.1 Delivery: The vehicle was delivered to Buyer on [DATE OF DELIVERY].</w:t>
      </w:r>
    </w:p>
    <w:p>
      <w:pPr>
        <w:spacing w:line="276" w:lineRule="auto"/>
      </w:pPr>
      <w:r>
        <w:rPr>
          <w:rFonts w:ascii="Times New Roman" w:hAnsi="Times New Roman" w:eastAsia="Times New Roman" w:cs="Times New Roman"/>
          <w:sz w:val="22"/>
          <w:szCs w:val="22"/>
          <w:b w:val="0"/>
          <w:bCs w:val="0"/>
        </w:rPr>
        <w:t xml:space="preserve">5.2 Risk of Loss: Risk of loss or damage to the vehicle passes to Buyer upon delivery.</w:t>
      </w:r>
    </w:p>
    <w:p>
      <w:pPr>
        <w:spacing w:line="276" w:lineRule="auto"/>
      </w:pPr>
      <w:r>
        <w:rPr>
          <w:rFonts w:ascii="Times New Roman" w:hAnsi="Times New Roman" w:eastAsia="Times New Roman" w:cs="Times New Roman"/>
          <w:sz w:val="22"/>
          <w:szCs w:val="22"/>
          <w:b w:val="0"/>
          <w:bCs w:val="0"/>
        </w:rPr>
        <w:t xml:space="preserve">5.3 Possession: Buyer acknowledges taking possession of the vehicle at the time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 AND INDEMNIFICATION</w:t>
      </w:r>
    </w:p>
    <w:p>
      <w:pPr>
        <w:spacing w:line="276" w:lineRule="auto"/>
      </w:pPr>
      <w:r>
        <w:rPr>
          <w:rFonts w:ascii="Times New Roman" w:hAnsi="Times New Roman" w:eastAsia="Times New Roman" w:cs="Times New Roman"/>
          <w:sz w:val="22"/>
          <w:szCs w:val="22"/>
          <w:b w:val="0"/>
          <w:bCs w:val="0"/>
        </w:rPr>
        <w:t xml:space="preserve">6.1 Release: Buyer releases Seller from any and all claims, liabilities, damages, and causes of action arising out of or related to the vehicle after the date of sale.</w:t>
      </w:r>
    </w:p>
    <w:p>
      <w:pPr>
        <w:spacing w:line="276" w:lineRule="auto"/>
      </w:pPr>
      <w:r>
        <w:rPr>
          <w:rFonts w:ascii="Times New Roman" w:hAnsi="Times New Roman" w:eastAsia="Times New Roman" w:cs="Times New Roman"/>
          <w:sz w:val="22"/>
          <w:szCs w:val="22"/>
          <w:b w:val="0"/>
          <w:bCs w:val="0"/>
        </w:rPr>
        <w:t xml:space="preserve">6.2 Indemnification: Buyer agrees to indemnify, defend, and hold harmless Seller from any claims, losses, or liabilities arising from Buyer's ownership or use of the vehicle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Governing Law: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7.2 Dispute Resolution: Any dispute arising under this Bill of Sale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ENTIRE AGREEMENT</w:t>
      </w:r>
    </w:p>
    <w:p>
      <w:pPr>
        <w:spacing w:line="276" w:lineRule="auto"/>
      </w:pPr>
      <w:r>
        <w:rPr>
          <w:rFonts w:ascii="Times New Roman" w:hAnsi="Times New Roman" w:eastAsia="Times New Roman" w:cs="Times New Roman"/>
          <w:sz w:val="22"/>
          <w:szCs w:val="22"/>
          <w:b w:val="0"/>
          <w:bCs w:val="0"/>
        </w:rPr>
        <w:t xml:space="preserve">8.1 Entire Agreement: This Bill of Sale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8.2 Amendment: This Bill of Sale may not be amended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SEVERABILITY</w:t>
      </w:r>
    </w:p>
    <w:p>
      <w:pPr>
        <w:spacing w:line="276" w:lineRule="auto"/>
      </w:pPr>
      <w:r>
        <w:rPr>
          <w:rFonts w:ascii="Times New Roman" w:hAnsi="Times New Roman" w:eastAsia="Times New Roman" w:cs="Times New Roman"/>
          <w:sz w:val="22"/>
          <w:szCs w:val="22"/>
          <w:b w:val="0"/>
          <w:bCs w:val="0"/>
        </w:rPr>
        <w:t xml:space="preserve">9.1 Severability: If any provision of this Bill of Sale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Seller Signature: Seller signs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SALE]</w:t>
      </w:r>
    </w:p>
    <w:p>
      <w:pPr>
        <w:spacing w:line="276" w:lineRule="auto"/>
      </w:pPr>
      <w:r>
        <w:rPr>
          <w:rFonts w:ascii="Times New Roman" w:hAnsi="Times New Roman" w:eastAsia="Times New Roman" w:cs="Times New Roman"/>
          <w:sz w:val="22"/>
          <w:szCs w:val="22"/>
          <w:b w:val="0"/>
          <w:bCs w:val="0"/>
        </w:rPr>
        <w:t xml:space="preserve">10.2 Buyer Signature: Buyer signs this Bill of Sale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[SELLER FULL NAME] and [BUYER FULL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certify under PENALTY OF PERJURY under the laws of the State of [STATE] that the foregoing paragraph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2026-10-03T02:47:02+00:00</dcterms:created>
  <dcterms:modified xsi:type="dcterms:W3CDTF">2026-10-03T02:47:02+00:00</dcterms:modified>
</cp:coreProperties>
</file>

<file path=docProps/custom.xml><?xml version="1.0" encoding="utf-8"?>
<Properties xmlns="http://schemas.openxmlformats.org/officeDocument/2006/custom-properties" xmlns:vt="http://schemas.openxmlformats.org/officeDocument/2006/docPropsVTypes"/>
</file>