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CONSTRUCTION EQUIPMENT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Construction Equipment Bill of Sale is made and entered into as of [BILL OF SALE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OF CONSTRUCTION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EQUIPMENT DESCRIPTION</w:t>
      </w:r>
    </w:p>
    <w:p>
      <w:pPr>
        <w:spacing w:line="276" w:lineRule="auto"/>
      </w:pPr>
      <w:r>
        <w:rPr>
          <w:rFonts w:ascii="Times New Roman" w:hAnsi="Times New Roman" w:eastAsia="Times New Roman" w:cs="Times New Roman"/>
          <w:sz w:val="22"/>
          <w:szCs w:val="22"/>
          <w:b w:val="0"/>
          <w:bCs w:val="0"/>
        </w:rPr>
        <w:t xml:space="preserve">1.1 Equipment Make: [EQUIPMENT MAKE]</w:t>
      </w:r>
    </w:p>
    <w:p>
      <w:pPr>
        <w:spacing w:line="276" w:lineRule="auto"/>
      </w:pPr>
      <w:r>
        <w:rPr>
          <w:rFonts w:ascii="Times New Roman" w:hAnsi="Times New Roman" w:eastAsia="Times New Roman" w:cs="Times New Roman"/>
          <w:sz w:val="22"/>
          <w:szCs w:val="22"/>
          <w:b w:val="0"/>
          <w:bCs w:val="0"/>
        </w:rPr>
        <w:t xml:space="preserve">1.2 Equipment Model: [EQUIPMENT MODEL]</w:t>
      </w:r>
    </w:p>
    <w:p>
      <w:pPr>
        <w:spacing w:line="276" w:lineRule="auto"/>
      </w:pPr>
      <w:r>
        <w:rPr>
          <w:rFonts w:ascii="Times New Roman" w:hAnsi="Times New Roman" w:eastAsia="Times New Roman" w:cs="Times New Roman"/>
          <w:sz w:val="22"/>
          <w:szCs w:val="22"/>
          <w:b w:val="0"/>
          <w:bCs w:val="0"/>
        </w:rPr>
        <w:t xml:space="preserve">1.3 Equipment Year: [EQUIPMENT YEAR]</w:t>
      </w:r>
    </w:p>
    <w:p>
      <w:pPr>
        <w:spacing w:line="276" w:lineRule="auto"/>
      </w:pPr>
      <w:r>
        <w:rPr>
          <w:rFonts w:ascii="Times New Roman" w:hAnsi="Times New Roman" w:eastAsia="Times New Roman" w:cs="Times New Roman"/>
          <w:sz w:val="22"/>
          <w:szCs w:val="22"/>
          <w:b w:val="0"/>
          <w:bCs w:val="0"/>
        </w:rPr>
        <w:t xml:space="preserve">1.4 Equipment Serial Number or VIN: [EQUIPMENT SERIAL NUMBER OR VIN]</w:t>
      </w:r>
    </w:p>
    <w:p>
      <w:pPr>
        <w:spacing w:line="276" w:lineRule="auto"/>
      </w:pPr>
      <w:r>
        <w:rPr>
          <w:rFonts w:ascii="Times New Roman" w:hAnsi="Times New Roman" w:eastAsia="Times New Roman" w:cs="Times New Roman"/>
          <w:sz w:val="22"/>
          <w:szCs w:val="22"/>
          <w:b w:val="0"/>
          <w:bCs w:val="0"/>
        </w:rPr>
        <w:t xml:space="preserve">1.5 Equipment Type or Category: [EQUIPMENT TYPE OR CATEGORY]</w:t>
      </w:r>
    </w:p>
    <w:p>
      <w:pPr>
        <w:spacing w:line="276" w:lineRule="auto"/>
      </w:pPr>
      <w:r>
        <w:rPr>
          <w:rFonts w:ascii="Times New Roman" w:hAnsi="Times New Roman" w:eastAsia="Times New Roman" w:cs="Times New Roman"/>
          <w:sz w:val="22"/>
          <w:szCs w:val="22"/>
          <w:b w:val="0"/>
          <w:bCs w:val="0"/>
        </w:rPr>
        <w:t xml:space="preserve">1.6 Equipment Color: [EQUIPMENT COLOR]</w:t>
      </w:r>
    </w:p>
    <w:p>
      <w:pPr>
        <w:spacing w:line="276" w:lineRule="auto"/>
      </w:pPr>
      <w:r>
        <w:rPr>
          <w:rFonts w:ascii="Times New Roman" w:hAnsi="Times New Roman" w:eastAsia="Times New Roman" w:cs="Times New Roman"/>
          <w:sz w:val="22"/>
          <w:szCs w:val="22"/>
          <w:b w:val="0"/>
          <w:bCs w:val="0"/>
        </w:rPr>
        <w:t xml:space="preserve">1.7 Engine Hours or Mileage: [ENGINE HOURS OR MILEAGE]</w:t>
      </w:r>
    </w:p>
    <w:p>
      <w:pPr>
        <w:spacing w:line="276" w:lineRule="auto"/>
      </w:pPr>
      <w:r>
        <w:rPr>
          <w:rFonts w:ascii="Times New Roman" w:hAnsi="Times New Roman" w:eastAsia="Times New Roman" w:cs="Times New Roman"/>
          <w:sz w:val="22"/>
          <w:szCs w:val="22"/>
          <w:b w:val="0"/>
          <w:bCs w:val="0"/>
        </w:rPr>
        <w:t xml:space="preserve">1.8 Attachment(s) Included: [ATTACHMENTS INCLUDED]</w:t>
      </w:r>
    </w:p>
    <w:p>
      <w:pPr>
        <w:spacing w:line="276" w:lineRule="auto"/>
      </w:pPr>
      <w:r>
        <w:rPr>
          <w:rFonts w:ascii="Times New Roman" w:hAnsi="Times New Roman" w:eastAsia="Times New Roman" w:cs="Times New Roman"/>
          <w:sz w:val="22"/>
          <w:szCs w:val="22"/>
          <w:b w:val="0"/>
          <w:bCs w:val="0"/>
        </w:rPr>
        <w:t xml:space="preserve">1.9 Accessories Included: [ACCESSORIES INCLUDED]</w:t>
      </w:r>
    </w:p>
    <w:p>
      <w:pPr>
        <w:spacing w:line="276" w:lineRule="auto"/>
      </w:pPr>
      <w:r>
        <w:rPr>
          <w:rFonts w:ascii="Times New Roman" w:hAnsi="Times New Roman" w:eastAsia="Times New Roman" w:cs="Times New Roman"/>
          <w:sz w:val="22"/>
          <w:szCs w:val="22"/>
          <w:b w:val="0"/>
          <w:bCs w:val="0"/>
        </w:rPr>
        <w:t xml:space="preserve">1.10 Known Defects or Damage: [KNOWN DEFECTS OR DAMAGE]</w:t>
      </w:r>
    </w:p>
    <w:p>
      <w:pPr>
        <w:spacing w:line="276" w:lineRule="auto"/>
      </w:pPr>
      <w:r>
        <w:rPr>
          <w:rFonts w:ascii="Times New Roman" w:hAnsi="Times New Roman" w:eastAsia="Times New Roman" w:cs="Times New Roman"/>
          <w:sz w:val="22"/>
          <w:szCs w:val="22"/>
          <w:b w:val="0"/>
          <w:bCs w:val="0"/>
        </w:rPr>
        <w:t xml:space="preserve">1.11 Additional Equipment Description: [ADDITIONAL EQUIPMENT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w:t>
      </w:r>
    </w:p>
    <w:p>
      <w:pPr>
        <w:spacing w:line="276" w:lineRule="auto"/>
      </w:pPr>
      <w:r>
        <w:rPr>
          <w:rFonts w:ascii="Times New Roman" w:hAnsi="Times New Roman" w:eastAsia="Times New Roman" w:cs="Times New Roman"/>
          <w:sz w:val="22"/>
          <w:szCs w:val="22"/>
          <w:b w:val="0"/>
          <w:bCs w:val="0"/>
        </w:rPr>
        <w:t xml:space="preserve">2.1 Total Purchase Price: [TOTAL PURCHASE PRICE]</w:t>
      </w:r>
    </w:p>
    <w:p>
      <w:pPr>
        <w:spacing w:line="276" w:lineRule="auto"/>
      </w:pPr>
      <w:r>
        <w:rPr>
          <w:rFonts w:ascii="Times New Roman" w:hAnsi="Times New Roman" w:eastAsia="Times New Roman" w:cs="Times New Roman"/>
          <w:sz w:val="22"/>
          <w:szCs w:val="22"/>
          <w:b w:val="0"/>
          <w:bCs w:val="0"/>
        </w:rPr>
        <w:t xml:space="preserve">2.2 Amount Paid in Cash: [CASH AMOUNT PAID]</w:t>
      </w:r>
    </w:p>
    <w:p>
      <w:pPr>
        <w:spacing w:line="276" w:lineRule="auto"/>
      </w:pPr>
      <w:r>
        <w:rPr>
          <w:rFonts w:ascii="Times New Roman" w:hAnsi="Times New Roman" w:eastAsia="Times New Roman" w:cs="Times New Roman"/>
          <w:sz w:val="22"/>
          <w:szCs w:val="22"/>
          <w:b w:val="0"/>
          <w:bCs w:val="0"/>
        </w:rPr>
        <w:t xml:space="preserve">2.3 Amount Paid by Check: [CHECK AMOUNT PAID]</w:t>
      </w:r>
    </w:p>
    <w:p>
      <w:pPr>
        <w:spacing w:line="276" w:lineRule="auto"/>
      </w:pPr>
      <w:r>
        <w:rPr>
          <w:rFonts w:ascii="Times New Roman" w:hAnsi="Times New Roman" w:eastAsia="Times New Roman" w:cs="Times New Roman"/>
          <w:sz w:val="22"/>
          <w:szCs w:val="22"/>
          <w:b w:val="0"/>
          <w:bCs w:val="0"/>
        </w:rPr>
        <w:t xml:space="preserve">2.4 Check Number: [CHECK NUMBER]</w:t>
      </w:r>
    </w:p>
    <w:p>
      <w:pPr>
        <w:spacing w:line="276" w:lineRule="auto"/>
      </w:pPr>
      <w:r>
        <w:rPr>
          <w:rFonts w:ascii="Times New Roman" w:hAnsi="Times New Roman" w:eastAsia="Times New Roman" w:cs="Times New Roman"/>
          <w:sz w:val="22"/>
          <w:szCs w:val="22"/>
          <w:b w:val="0"/>
          <w:bCs w:val="0"/>
        </w:rPr>
        <w:t xml:space="preserve">2.5 Amount Paid by Money Order: [MONEY ORDER AMOUNT PAID]</w:t>
      </w:r>
    </w:p>
    <w:p>
      <w:pPr>
        <w:spacing w:line="276" w:lineRule="auto"/>
      </w:pPr>
      <w:r>
        <w:rPr>
          <w:rFonts w:ascii="Times New Roman" w:hAnsi="Times New Roman" w:eastAsia="Times New Roman" w:cs="Times New Roman"/>
          <w:sz w:val="22"/>
          <w:szCs w:val="22"/>
          <w:b w:val="0"/>
          <w:bCs w:val="0"/>
        </w:rPr>
        <w:t xml:space="preserve">2.6 Amount Paid by Wire Transfer: [WIRE TRANSFER AMOUNT PAID]</w:t>
      </w:r>
    </w:p>
    <w:p>
      <w:pPr>
        <w:spacing w:line="276" w:lineRule="auto"/>
      </w:pPr>
      <w:r>
        <w:rPr>
          <w:rFonts w:ascii="Times New Roman" w:hAnsi="Times New Roman" w:eastAsia="Times New Roman" w:cs="Times New Roman"/>
          <w:sz w:val="22"/>
          <w:szCs w:val="22"/>
          <w:b w:val="0"/>
          <w:bCs w:val="0"/>
        </w:rPr>
        <w:t xml:space="preserve">2.7 Amount Paid by Other Method: [OTHER PAYMENT METHOD AND AMOUNT]</w:t>
      </w:r>
    </w:p>
    <w:p>
      <w:pPr>
        <w:spacing w:line="276" w:lineRule="auto"/>
      </w:pPr>
      <w:r>
        <w:rPr>
          <w:rFonts w:ascii="Times New Roman" w:hAnsi="Times New Roman" w:eastAsia="Times New Roman" w:cs="Times New Roman"/>
          <w:sz w:val="22"/>
          <w:szCs w:val="22"/>
          <w:b w:val="0"/>
          <w:bCs w:val="0"/>
        </w:rPr>
        <w:t xml:space="preserve">2.8 Outstanding Balance Due: [OUTSTANDING BALANCE DUE]</w:t>
      </w:r>
    </w:p>
    <w:p>
      <w:pPr>
        <w:spacing w:line="276" w:lineRule="auto"/>
      </w:pPr>
      <w:r>
        <w:rPr>
          <w:rFonts w:ascii="Times New Roman" w:hAnsi="Times New Roman" w:eastAsia="Times New Roman" w:cs="Times New Roman"/>
          <w:sz w:val="22"/>
          <w:szCs w:val="22"/>
          <w:b w:val="0"/>
          <w:bCs w:val="0"/>
        </w:rPr>
        <w:t xml:space="preserve">2.9 Date Balance Due: [BALANCE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PAYMENT TERMS</w:t>
      </w:r>
    </w:p>
    <w:p>
      <w:pPr>
        <w:spacing w:line="276" w:lineRule="auto"/>
      </w:pPr>
      <w:r>
        <w:rPr>
          <w:rFonts w:ascii="Times New Roman" w:hAnsi="Times New Roman" w:eastAsia="Times New Roman" w:cs="Times New Roman"/>
          <w:sz w:val="22"/>
          <w:szCs w:val="22"/>
          <w:b w:val="0"/>
          <w:bCs w:val="0"/>
        </w:rPr>
        <w:t xml:space="preserve">3.1 Payment Due Date: [PAYMENT DUE DATE]</w:t>
      </w:r>
    </w:p>
    <w:p>
      <w:pPr>
        <w:spacing w:line="276" w:lineRule="auto"/>
      </w:pPr>
      <w:r>
        <w:rPr>
          <w:rFonts w:ascii="Times New Roman" w:hAnsi="Times New Roman" w:eastAsia="Times New Roman" w:cs="Times New Roman"/>
          <w:sz w:val="22"/>
          <w:szCs w:val="22"/>
          <w:b w:val="0"/>
          <w:bCs w:val="0"/>
        </w:rPr>
        <w:t xml:space="preserve">3.2 Late Payment Fee: [LATE PAYMENT FEE]</w:t>
      </w:r>
    </w:p>
    <w:p>
      <w:pPr>
        <w:spacing w:line="276" w:lineRule="auto"/>
      </w:pPr>
      <w:r>
        <w:rPr>
          <w:rFonts w:ascii="Times New Roman" w:hAnsi="Times New Roman" w:eastAsia="Times New Roman" w:cs="Times New Roman"/>
          <w:sz w:val="22"/>
          <w:szCs w:val="22"/>
          <w:b w:val="0"/>
          <w:bCs w:val="0"/>
        </w:rPr>
        <w:t xml:space="preserve">3.3 Interest on Unpaid Balance: [INTEREST RATE ON UNPAID BALANCE]</w:t>
      </w:r>
    </w:p>
    <w:p>
      <w:pPr>
        <w:spacing w:line="276" w:lineRule="auto"/>
      </w:pPr>
      <w:r>
        <w:rPr>
          <w:rFonts w:ascii="Times New Roman" w:hAnsi="Times New Roman" w:eastAsia="Times New Roman" w:cs="Times New Roman"/>
          <w:sz w:val="22"/>
          <w:szCs w:val="22"/>
          <w:b w:val="0"/>
          <w:bCs w:val="0"/>
        </w:rPr>
        <w:t xml:space="preserve">3.4 Method of Payment: [METHOD OF PAYMENT]</w:t>
      </w:r>
    </w:p>
    <w:p>
      <w:pPr>
        <w:spacing w:line="276" w:lineRule="auto"/>
      </w:pPr>
      <w:r>
        <w:rPr>
          <w:rFonts w:ascii="Times New Roman" w:hAnsi="Times New Roman" w:eastAsia="Times New Roman" w:cs="Times New Roman"/>
          <w:sz w:val="22"/>
          <w:szCs w:val="22"/>
          <w:b w:val="0"/>
          <w:bCs w:val="0"/>
        </w:rPr>
        <w:t xml:space="preserve">3.5 Payment Location: [PAYMENT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TRANSFER OF OWNERSHIP</w:t>
      </w:r>
    </w:p>
    <w:p>
      <w:pPr>
        <w:spacing w:line="276" w:lineRule="auto"/>
      </w:pPr>
      <w:r>
        <w:rPr>
          <w:rFonts w:ascii="Times New Roman" w:hAnsi="Times New Roman" w:eastAsia="Times New Roman" w:cs="Times New Roman"/>
          <w:sz w:val="22"/>
          <w:szCs w:val="22"/>
          <w:b w:val="0"/>
          <w:bCs w:val="0"/>
        </w:rPr>
        <w:t xml:space="preserve">4.1 The Seller hereby sells, transfers, and conveys to the Buyer all right, title, and interest in and to the Equipment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spacing w:line="276" w:lineRule="auto"/>
      </w:pPr>
      <w:r>
        <w:rPr>
          <w:rFonts w:ascii="Times New Roman" w:hAnsi="Times New Roman" w:eastAsia="Times New Roman" w:cs="Times New Roman"/>
          <w:sz w:val="22"/>
          <w:szCs w:val="22"/>
          <w:b w:val="0"/>
          <w:bCs w:val="0"/>
        </w:rPr>
        <w:t xml:space="preserve">4.2 The Buyer hereby accepts the Equipment and agrees to pay</w:t>
      </w:r>
    </w:p>
    <w:p>
      <w:pPr>
        <w:spacing w:line="276" w:lineRule="auto"/>
      </w:pPr>
      <w:r>
        <w:rPr>
          <w:rFonts w:ascii="Times New Roman" w:hAnsi="Times New Roman" w:eastAsia="Times New Roman" w:cs="Times New Roman"/>
          <w:sz w:val="22"/>
          <w:szCs w:val="22"/>
          <w:b w:val="0"/>
          <w:bCs w:val="0"/>
        </w:rPr>
        <w:t xml:space="preserve">the Purchase Price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spacing w:line="276" w:lineRule="auto"/>
      </w:pPr>
      <w:r>
        <w:rPr>
          <w:rFonts w:ascii="Times New Roman" w:hAnsi="Times New Roman" w:eastAsia="Times New Roman" w:cs="Times New Roman"/>
          <w:sz w:val="22"/>
          <w:szCs w:val="22"/>
          <w:b w:val="0"/>
          <w:bCs w:val="0"/>
        </w:rPr>
        <w:t xml:space="preserve">4.3 Title to the Equipment shall pass to the Buyer upon:</w:t>
      </w:r>
    </w:p>
    <w:p>
      <w:pPr>
        <w:spacing w:line="276" w:lineRule="auto"/>
      </w:pPr>
      <w:r>
        <w:rPr>
          <w:rFonts w:ascii="Times New Roman" w:hAnsi="Times New Roman" w:eastAsia="Times New Roman" w:cs="Times New Roman"/>
          <w:sz w:val="22"/>
          <w:szCs w:val="22"/>
          <w:b w:val="0"/>
          <w:bCs w:val="0"/>
        </w:rPr>
        <w:t xml:space="preserve">[CONDITIONS FOR TRANSFER OF TITLE]</w:t>
      </w:r>
    </w:p>
    <w:p>
      <w:pPr>
        <w:spacing w:line="276" w:lineRule="auto"/>
      </w:pPr>
      <w:r>
        <w:rPr>
          <w:rFonts w:ascii="Times New Roman" w:hAnsi="Times New Roman" w:eastAsia="Times New Roman" w:cs="Times New Roman"/>
          <w:sz w:val="22"/>
          <w:szCs w:val="22"/>
          <w:b w:val="0"/>
          <w:bCs w:val="0"/>
        </w:rPr>
        <w:t xml:space="preserve">4.4 Date of Physical Delivery: [DATE OF PHYSICAL DELIVERY]</w:t>
      </w:r>
    </w:p>
    <w:p>
      <w:pPr>
        <w:spacing w:line="276" w:lineRule="auto"/>
      </w:pPr>
      <w:r>
        <w:rPr>
          <w:rFonts w:ascii="Times New Roman" w:hAnsi="Times New Roman" w:eastAsia="Times New Roman" w:cs="Times New Roman"/>
          <w:sz w:val="22"/>
          <w:szCs w:val="22"/>
          <w:b w:val="0"/>
          <w:bCs w:val="0"/>
        </w:rPr>
        <w:t xml:space="preserve">4.5 Location of Physical Delivery: [LOCATION OF PHYSICAL DELIVERY]</w:t>
      </w:r>
    </w:p>
    <w:p>
      <w:pPr>
        <w:spacing w:line="276" w:lineRule="auto"/>
      </w:pPr>
      <w:r>
        <w:rPr>
          <w:rFonts w:ascii="Times New Roman" w:hAnsi="Times New Roman" w:eastAsia="Times New Roman" w:cs="Times New Roman"/>
          <w:sz w:val="22"/>
          <w:szCs w:val="22"/>
          <w:b w:val="0"/>
          <w:bCs w:val="0"/>
        </w:rPr>
        <w:t xml:space="preserve">4.6 Delivery Method: [DELIVERY METHOD]</w:t>
      </w:r>
    </w:p>
    <w:p>
      <w:pPr>
        <w:spacing w:line="276" w:lineRule="auto"/>
      </w:pPr>
      <w:r>
        <w:rPr>
          <w:rFonts w:ascii="Times New Roman" w:hAnsi="Times New Roman" w:eastAsia="Times New Roman" w:cs="Times New Roman"/>
          <w:sz w:val="22"/>
          <w:szCs w:val="22"/>
          <w:b w:val="0"/>
          <w:bCs w:val="0"/>
        </w:rPr>
        <w:t xml:space="preserve">4.7 Delivery Cost Responsibility: [DELIVERY COST RESPONSIBILITY]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SELLER REPRESENTATIONS AND WARRANTIES</w:t>
      </w:r>
    </w:p>
    <w:p>
      <w:pPr>
        <w:spacing w:line="276" w:lineRule="auto"/>
      </w:pPr>
      <w:r>
        <w:rPr>
          <w:rFonts w:ascii="Times New Roman" w:hAnsi="Times New Roman" w:eastAsia="Times New Roman" w:cs="Times New Roman"/>
          <w:sz w:val="22"/>
          <w:szCs w:val="22"/>
          <w:b w:val="0"/>
          <w:bCs w:val="0"/>
        </w:rPr>
        <w:t xml:space="preserve">5.1 The Seller represents and warrants that the Seller is the lawful owner of the Equipment.</w:t>
      </w:r>
    </w:p>
    <w:p>
      <w:pPr>
        <w:spacing w:line="276" w:lineRule="auto"/>
      </w:pPr>
      <w:r>
        <w:rPr>
          <w:rFonts w:ascii="Times New Roman" w:hAnsi="Times New Roman" w:eastAsia="Times New Roman" w:cs="Times New Roman"/>
          <w:sz w:val="22"/>
          <w:szCs w:val="22"/>
          <w:b w:val="0"/>
          <w:bCs w:val="0"/>
        </w:rPr>
        <w:t xml:space="preserve">5.2 The Seller represents and warrants that the Equipment is free and clear of all liens, encumbrances, and claims of every kind, except: [EXCEPTIONS TO CLEAR TITLE].</w:t>
      </w:r>
    </w:p>
    <w:p>
      <w:pPr>
        <w:spacing w:line="276" w:lineRule="auto"/>
      </w:pPr>
      <w:r>
        <w:rPr>
          <w:rFonts w:ascii="Times New Roman" w:hAnsi="Times New Roman" w:eastAsia="Times New Roman" w:cs="Times New Roman"/>
          <w:sz w:val="22"/>
          <w:szCs w:val="22"/>
          <w:b w:val="0"/>
          <w:bCs w:val="0"/>
        </w:rPr>
        <w:t xml:space="preserve">5.3 The Seller represents and warrants that the Seller has full right and authority to sell the Equipment.</w:t>
      </w:r>
    </w:p>
    <w:p>
      <w:pPr>
        <w:spacing w:line="276" w:lineRule="auto"/>
      </w:pPr>
      <w:r>
        <w:rPr>
          <w:rFonts w:ascii="Times New Roman" w:hAnsi="Times New Roman" w:eastAsia="Times New Roman" w:cs="Times New Roman"/>
          <w:sz w:val="22"/>
          <w:szCs w:val="22"/>
          <w:b w:val="0"/>
          <w:bCs w:val="0"/>
        </w:rPr>
        <w:t xml:space="preserve">5.4 The Seller represents and warrants that the Equipment is sold in its present condition, unless otherwise stated in this Bill of Sale.</w:t>
      </w:r>
    </w:p>
    <w:p>
      <w:pPr>
        <w:spacing w:line="276" w:lineRule="auto"/>
      </w:pPr>
      <w:r>
        <w:rPr>
          <w:rFonts w:ascii="Times New Roman" w:hAnsi="Times New Roman" w:eastAsia="Times New Roman" w:cs="Times New Roman"/>
          <w:sz w:val="22"/>
          <w:szCs w:val="22"/>
          <w:b w:val="0"/>
          <w:bCs w:val="0"/>
        </w:rPr>
        <w:t xml:space="preserve">5.5 The Seller makes no other warranties, express or implied, including any warranty of merchantability or fitness for a particular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BUYER ACKNOWLEDGMENTS</w:t>
      </w:r>
    </w:p>
    <w:p>
      <w:pPr>
        <w:spacing w:line="276" w:lineRule="auto"/>
      </w:pPr>
      <w:r>
        <w:rPr>
          <w:rFonts w:ascii="Times New Roman" w:hAnsi="Times New Roman" w:eastAsia="Times New Roman" w:cs="Times New Roman"/>
          <w:sz w:val="22"/>
          <w:szCs w:val="22"/>
          <w:b w:val="0"/>
          <w:bCs w:val="0"/>
        </w:rPr>
        <w:t xml:space="preserve">6.1 The Buyer acknowledges that the Buyer has inspected the Equipment or has had the opportunity to inspect the Equipment.</w:t>
      </w:r>
    </w:p>
    <w:p>
      <w:pPr>
        <w:spacing w:line="276" w:lineRule="auto"/>
      </w:pPr>
      <w:r>
        <w:rPr>
          <w:rFonts w:ascii="Times New Roman" w:hAnsi="Times New Roman" w:eastAsia="Times New Roman" w:cs="Times New Roman"/>
          <w:sz w:val="22"/>
          <w:szCs w:val="22"/>
          <w:b w:val="0"/>
          <w:bCs w:val="0"/>
        </w:rPr>
        <w:t xml:space="preserve">6.2 The Buyer acknowledges that the Buyer accepts the Equipment in its present condition, with all faults and defects, whether known or unknown.</w:t>
      </w:r>
    </w:p>
    <w:p>
      <w:pPr>
        <w:spacing w:line="276" w:lineRule="auto"/>
      </w:pPr>
      <w:r>
        <w:rPr>
          <w:rFonts w:ascii="Times New Roman" w:hAnsi="Times New Roman" w:eastAsia="Times New Roman" w:cs="Times New Roman"/>
          <w:sz w:val="22"/>
          <w:szCs w:val="22"/>
          <w:b w:val="0"/>
          <w:bCs w:val="0"/>
        </w:rPr>
        <w:t xml:space="preserve">6.3 The Buyer acknowledges that the Buyer has not relied on any representation or warranty by the Seller other than those expressly set forth in this Bill of Sale.</w:t>
      </w:r>
    </w:p>
    <w:p>
      <w:pPr>
        <w:spacing w:line="276" w:lineRule="auto"/>
      </w:pPr>
      <w:r>
        <w:rPr>
          <w:rFonts w:ascii="Times New Roman" w:hAnsi="Times New Roman" w:eastAsia="Times New Roman" w:cs="Times New Roman"/>
          <w:sz w:val="22"/>
          <w:szCs w:val="22"/>
          <w:b w:val="0"/>
          <w:bCs w:val="0"/>
        </w:rPr>
        <w:t xml:space="preserve">6.4 The Buyer acknowledges that the Buyer is responsible for all taxes, fees, and registration costs associated with the transfer of the Equipment, except: [EXCEPTIONS TO BUYER RESPONSIBILITY].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RISK OF LOSS</w:t>
      </w:r>
    </w:p>
    <w:p>
      <w:pPr>
        <w:spacing w:line="276" w:lineRule="auto"/>
      </w:pPr>
      <w:r>
        <w:rPr>
          <w:rFonts w:ascii="Times New Roman" w:hAnsi="Times New Roman" w:eastAsia="Times New Roman" w:cs="Times New Roman"/>
          <w:sz w:val="22"/>
          <w:szCs w:val="22"/>
          <w:b w:val="0"/>
          <w:bCs w:val="0"/>
        </w:rPr>
        <w:t xml:space="preserve">7.1 Risk of loss or damage to the Equipment shall pass from the Seller to the Buyer upon: [RISK OF LOSS TRANSFER EVENT].</w:t>
      </w:r>
    </w:p>
    <w:p>
      <w:pPr>
        <w:spacing w:line="276" w:lineRule="auto"/>
      </w:pPr>
      <w:r>
        <w:rPr>
          <w:rFonts w:ascii="Times New Roman" w:hAnsi="Times New Roman" w:eastAsia="Times New Roman" w:cs="Times New Roman"/>
          <w:sz w:val="22"/>
          <w:szCs w:val="22"/>
          <w:b w:val="0"/>
          <w:bCs w:val="0"/>
        </w:rPr>
        <w:t xml:space="preserve">7.2 The Seller shall not be liable for any loss or damage to the Equipment after the risk of loss has passed to the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INDEMNIFICATION</w:t>
      </w:r>
    </w:p>
    <w:p>
      <w:pPr>
        <w:spacing w:line="276" w:lineRule="auto"/>
      </w:pPr>
      <w:r>
        <w:rPr>
          <w:rFonts w:ascii="Times New Roman" w:hAnsi="Times New Roman" w:eastAsia="Times New Roman" w:cs="Times New Roman"/>
          <w:sz w:val="22"/>
          <w:szCs w:val="22"/>
          <w:b w:val="0"/>
          <w:bCs w:val="0"/>
        </w:rPr>
        <w:t xml:space="preserve">8.1 The Buyer shall indemnify, defend, and hold harmless the Seller from and against any and all claims, damages, losses, liabilities, costs, and expenses arising out of or related to the Buyer's ownership, use, operation, or possession of the Equipment after the date of sale.</w:t>
      </w:r>
    </w:p>
    <w:p>
      <w:pPr>
        <w:spacing w:line="276" w:lineRule="auto"/>
      </w:pPr>
      <w:r>
        <w:rPr>
          <w:rFonts w:ascii="Times New Roman" w:hAnsi="Times New Roman" w:eastAsia="Times New Roman" w:cs="Times New Roman"/>
          <w:sz w:val="22"/>
          <w:szCs w:val="22"/>
          <w:b w:val="0"/>
          <w:bCs w:val="0"/>
        </w:rPr>
        <w:t xml:space="preserve">8.2 The Seller shall indemnify, defend, and hold harmless the Buyer from and against any and all claims, damages, losses, liabilities, costs, and expenses arising out of or related to any lien, encumbrance, or claim of ownership existing prior to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w:t>
      </w:r>
    </w:p>
    <w:p>
      <w:pPr>
        <w:spacing w:line="276" w:lineRule="auto"/>
      </w:pPr>
      <w:r>
        <w:rPr>
          <w:rFonts w:ascii="Times New Roman" w:hAnsi="Times New Roman" w:eastAsia="Times New Roman" w:cs="Times New Roman"/>
          <w:sz w:val="22"/>
          <w:szCs w:val="22"/>
          <w:b w:val="0"/>
          <w:bCs w:val="0"/>
        </w:rPr>
        <w:t xml:space="preserve">9.1 This Bill of Sale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9.2 Any dispute arising under this Bill of Sale shall be resolved in the courts of [DISPUTE RESOLUTION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ENTIRE AGREEMENT</w:t>
      </w:r>
    </w:p>
    <w:p>
      <w:pPr>
        <w:spacing w:line="276" w:lineRule="auto"/>
      </w:pPr>
      <w:r>
        <w:rPr>
          <w:rFonts w:ascii="Times New Roman" w:hAnsi="Times New Roman" w:eastAsia="Times New Roman" w:cs="Times New Roman"/>
          <w:sz w:val="22"/>
          <w:szCs w:val="22"/>
          <w:b w:val="0"/>
          <w:bCs w:val="0"/>
        </w:rPr>
        <w:t xml:space="preserve">10.1 This Bill of Sale constitutes the entire agreement between the Seller and the Buyer with respect to the subject matter hereof.</w:t>
      </w:r>
    </w:p>
    <w:p>
      <w:pPr>
        <w:spacing w:line="276" w:lineRule="auto"/>
      </w:pPr>
      <w:r>
        <w:rPr>
          <w:rFonts w:ascii="Times New Roman" w:hAnsi="Times New Roman" w:eastAsia="Times New Roman" w:cs="Times New Roman"/>
          <w:sz w:val="22"/>
          <w:szCs w:val="22"/>
          <w:b w:val="0"/>
          <w:bCs w:val="0"/>
        </w:rPr>
        <w:t xml:space="preserve">10.2 This Bill of Sale supersedes all prior negotiations, representations, warranties, and agreements, whether written or oral, relating to the Equipment.</w:t>
      </w:r>
    </w:p>
    <w:p>
      <w:pPr>
        <w:spacing w:line="276" w:lineRule="auto"/>
      </w:pPr>
      <w:r>
        <w:rPr>
          <w:rFonts w:ascii="Times New Roman" w:hAnsi="Times New Roman" w:eastAsia="Times New Roman" w:cs="Times New Roman"/>
          <w:sz w:val="22"/>
          <w:szCs w:val="22"/>
          <w:b w:val="0"/>
          <w:bCs w:val="0"/>
        </w:rPr>
        <w:t xml:space="preserve">10.3 This Bill of Sale may not be amended or modified except by a written instrument signed by both the Seller and the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SEVERABILITY</w:t>
      </w:r>
    </w:p>
    <w:p>
      <w:pPr>
        <w:spacing w:line="276" w:lineRule="auto"/>
      </w:pPr>
      <w:r>
        <w:rPr>
          <w:rFonts w:ascii="Times New Roman" w:hAnsi="Times New Roman" w:eastAsia="Times New Roman" w:cs="Times New Roman"/>
          <w:sz w:val="22"/>
          <w:szCs w:val="22"/>
          <w:b w:val="0"/>
          <w:bCs w:val="0"/>
        </w:rPr>
        <w:t xml:space="preserve">11.1 If any provision of this Bill of Sale is held to be invalid, illegal,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BINDING EFFECT</w:t>
      </w:r>
    </w:p>
    <w:p>
      <w:pPr>
        <w:spacing w:line="276" w:lineRule="auto"/>
      </w:pPr>
      <w:r>
        <w:rPr>
          <w:rFonts w:ascii="Times New Roman" w:hAnsi="Times New Roman" w:eastAsia="Times New Roman" w:cs="Times New Roman"/>
          <w:sz w:val="22"/>
          <w:szCs w:val="22"/>
          <w:b w:val="0"/>
          <w:bCs w:val="0"/>
        </w:rPr>
        <w:t xml:space="preserve">12.1 This Bill of Sale shall be binding upon and inure to the benefit of the Seller and the Buyer and their respective heirs, executors, administrators,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COUNTERPARTS</w:t>
      </w:r>
    </w:p>
    <w:p>
      <w:pPr>
        <w:spacing w:line="276" w:lineRule="auto"/>
      </w:pPr>
      <w:r>
        <w:rPr>
          <w:rFonts w:ascii="Times New Roman" w:hAnsi="Times New Roman" w:eastAsia="Times New Roman" w:cs="Times New Roman"/>
          <w:sz w:val="22"/>
          <w:szCs w:val="22"/>
          <w:b w:val="0"/>
          <w:bCs w:val="0"/>
        </w:rPr>
        <w:t xml:space="preserve">13.1 This Bill of Sale may be executed in counterparts, each of which shall be deemed an original, and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ADDITIONAL TERMS AND CONDITIONS</w:t>
      </w:r>
    </w:p>
    <w:p>
      <w:pPr>
        <w:spacing w:line="276" w:lineRule="auto"/>
      </w:pPr>
      <w:r>
        <w:rPr>
          <w:rFonts w:ascii="Times New Roman" w:hAnsi="Times New Roman" w:eastAsia="Times New Roman" w:cs="Times New Roman"/>
          <w:sz w:val="22"/>
          <w:szCs w:val="22"/>
          <w:b w:val="0"/>
          <w:bCs w:val="0"/>
        </w:rPr>
        <w:t xml:space="preserve">14.1 [ADDITIONAL TERMS AND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SIGNATURES</w:t>
      </w:r>
    </w:p>
    <w:p>
      <w:pPr>
        <w:spacing w:line="276" w:lineRule="auto"/>
      </w:pPr>
      <w:r>
        <w:rPr>
          <w:rFonts w:ascii="Times New Roman" w:hAnsi="Times New Roman" w:eastAsia="Times New Roman" w:cs="Times New Roman"/>
          <w:sz w:val="22"/>
          <w:szCs w:val="22"/>
          <w:b w:val="0"/>
          <w:bCs w:val="0"/>
        </w:rPr>
        <w:t xml:space="preserve">15.1 IN WITNESS WHEREOF, the Seller and the Buyer have executed this Construction Equipment Bill of Sale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[SELLER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or Capacity: [SELLER TITLE OR 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[BUYER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or Capacity: [BUYER TITLE OR 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NOTARY ACKNOWLEDGMENT</w:t>
      </w:r>
    </w:p>
    <w:p>
      <w:pPr>
        <w:spacing w:line="276" w:lineRule="auto"/>
      </w:pPr>
      <w:r>
        <w:rPr>
          <w:rFonts w:ascii="Times New Roman" w:hAnsi="Times New Roman" w:eastAsia="Times New Roman" w:cs="Times New Roman"/>
          <w:sz w:val="22"/>
          <w:szCs w:val="22"/>
          <w:b w:val="0"/>
          <w:bCs w:val="0"/>
        </w:rPr>
        <w:t xml:space="preserve">16.1 STATE OF [NOTARY STATE]</w:t>
      </w:r>
    </w:p>
    <w:p>
      <w:pPr>
        <w:spacing w:line="276" w:lineRule="auto"/>
      </w:pPr>
      <w:r>
        <w:rPr>
          <w:rFonts w:ascii="Times New Roman" w:hAnsi="Times New Roman" w:eastAsia="Times New Roman" w:cs="Times New Roman"/>
          <w:sz w:val="22"/>
          <w:szCs w:val="22"/>
          <w:b w:val="0"/>
          <w:bCs w:val="0"/>
        </w:rPr>
        <w:t xml:space="preserve">16.2 COUNTY OF [NOTARY COUNTY]</w:t>
      </w:r>
    </w:p>
    <w:p>
      <w:pPr>
        <w:spacing w:line="276" w:lineRule="auto"/>
      </w:pPr>
      <w:r>
        <w:rPr>
          <w:rFonts w:ascii="Times New Roman" w:hAnsi="Times New Roman" w:eastAsia="Times New Roman" w:cs="Times New Roman"/>
          <w:sz w:val="22"/>
          <w:szCs w:val="22"/>
          <w:b w:val="0"/>
          <w:bCs w:val="0"/>
        </w:rPr>
        <w:t xml:space="preserve">16.3 On this [NOTARY DAY] day of [NOTARY MONTH], [NOTARY YEAR], before me, the undersigned notary public, personally appeared [SELLER NAME] and [BUYER NAME], known to me or proved to me on the basis of satisfactory evidence to be the persons whose names are subscribed to the within instrument and acknowledged to me that they executed the same in their authorized capacities, and that by their signatures on the instrument the persons, or the entity upon behalf of which the persons acted, executed the instrument.</w:t>
      </w:r>
    </w:p>
    <w:p>
      <w:pPr>
        <w:spacing w:line="276" w:lineRule="auto"/>
      </w:pPr>
      <w:r>
        <w:rPr>
          <w:rFonts w:ascii="Times New Roman" w:hAnsi="Times New Roman" w:eastAsia="Times New Roman" w:cs="Times New Roman"/>
          <w:sz w:val="22"/>
          <w:szCs w:val="22"/>
          <w:b w:val="0"/>
          <w:bCs w:val="0"/>
        </w:rPr>
        <w:t xml:space="preserve">16.4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16.5 Notary Public Printed Name: [NOTARY PUBLIC PRINTED NAME]</w:t>
      </w:r>
    </w:p>
    <w:p>
      <w:pPr>
        <w:spacing w:line="276" w:lineRule="auto"/>
      </w:pPr>
      <w:r>
        <w:rPr>
          <w:rFonts w:ascii="Times New Roman" w:hAnsi="Times New Roman" w:eastAsia="Times New Roman" w:cs="Times New Roman"/>
          <w:sz w:val="22"/>
          <w:szCs w:val="22"/>
          <w:b w:val="0"/>
          <w:bCs w:val="0"/>
        </w:rPr>
        <w:t xml:space="preserve">16.6 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16.7 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2026-10-03T03:09:30+00:00</dcterms:created>
  <dcterms:modified xsi:type="dcterms:W3CDTF">2026-10-03T03:09:30+00:00</dcterms:modified>
</cp:coreProperties>
</file>

<file path=docProps/custom.xml><?xml version="1.0" encoding="utf-8"?>
<Properties xmlns="http://schemas.openxmlformats.org/officeDocument/2006/custom-properties" xmlns:vt="http://schemas.openxmlformats.org/officeDocument/2006/docPropsVTypes"/>
</file>