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 FOR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Contract for Deed (the "Contract")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of real property located at [PROPERTY STREET ADDRESS], [PROPERTY CITY, STATE, ZIP]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Legal Description: The Property is legally described as: [LEGAL DESCRIPTION].</w:t>
      </w:r>
    </w:p>
    <w:p>
      <w:pPr>
        <w:spacing w:line="276" w:lineRule="auto"/>
      </w:pPr>
      <w:r>
        <w:rPr>
          <w:rFonts w:ascii="Times New Roman" w:hAnsi="Times New Roman" w:eastAsia="Times New Roman" w:cs="Times New Roman"/>
          <w:sz w:val="22"/>
          <w:szCs w:val="22"/>
          <w:b w:val="0"/>
          <w:bCs w:val="0"/>
        </w:rPr>
        <w:t xml:space="preserve">1.2 Parcel Identification Number: [PARCEL ID NUMBER].</w:t>
      </w:r>
    </w:p>
    <w:p>
      <w:pPr>
        <w:spacing w:line="276" w:lineRule="auto"/>
      </w:pPr>
      <w:r>
        <w:rPr>
          <w:rFonts w:ascii="Times New Roman" w:hAnsi="Times New Roman" w:eastAsia="Times New Roman" w:cs="Times New Roman"/>
          <w:sz w:val="22"/>
          <w:szCs w:val="22"/>
          <w:b w:val="0"/>
          <w:bCs w:val="0"/>
        </w:rPr>
        <w:t xml:space="preserve">1.3 Included Improvements and Fixtures: The sale includes all buildings, improvements, fixtures, and appurtenances currently attached to the Property, including: [LIST INCLUDED ITEMS, IF ANY].</w:t>
      </w:r>
    </w:p>
    <w:p>
      <w:pPr>
        <w:spacing w:line="276" w:lineRule="auto"/>
      </w:pPr>
      <w:r>
        <w:rPr>
          <w:rFonts w:ascii="Times New Roman" w:hAnsi="Times New Roman" w:eastAsia="Times New Roman" w:cs="Times New Roman"/>
          <w:sz w:val="22"/>
          <w:szCs w:val="22"/>
          <w:b w:val="0"/>
          <w:bCs w:val="0"/>
        </w:rPr>
        <w:t xml:space="preserve">1.4 Excluded Items: The following items are excluded from the sale: [LIST EXCLUDED ITEMS,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 TERMS</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 (the "Purchase Price").</w:t>
      </w:r>
    </w:p>
    <w:p>
      <w:pPr>
        <w:spacing w:line="276" w:lineRule="auto"/>
      </w:pPr>
      <w:r>
        <w:rPr>
          <w:rFonts w:ascii="Times New Roman" w:hAnsi="Times New Roman" w:eastAsia="Times New Roman" w:cs="Times New Roman"/>
          <w:sz w:val="22"/>
          <w:szCs w:val="22"/>
          <w:b w:val="0"/>
          <w:bCs w:val="0"/>
        </w:rPr>
        <w:t xml:space="preserve">2.2 Down Payment: Buyer has paid or shall pay to Seller a down payment of [DOWN PAYMENT AMOUNT] upon execution of this Contract.</w:t>
      </w:r>
    </w:p>
    <w:p>
      <w:pPr>
        <w:spacing w:line="276" w:lineRule="auto"/>
      </w:pPr>
      <w:r>
        <w:rPr>
          <w:rFonts w:ascii="Times New Roman" w:hAnsi="Times New Roman" w:eastAsia="Times New Roman" w:cs="Times New Roman"/>
          <w:sz w:val="22"/>
          <w:szCs w:val="22"/>
          <w:b w:val="0"/>
          <w:bCs w:val="0"/>
        </w:rPr>
        <w:t xml:space="preserve">2.3 Principal Balance: The remaining principal balance of [PRINCIPAL BALANCE] shall be paid in accordance with the payment terms below.</w:t>
      </w:r>
    </w:p>
    <w:p>
      <w:pPr>
        <w:spacing w:line="276" w:lineRule="auto"/>
      </w:pPr>
      <w:r>
        <w:rPr>
          <w:rFonts w:ascii="Times New Roman" w:hAnsi="Times New Roman" w:eastAsia="Times New Roman" w:cs="Times New Roman"/>
          <w:sz w:val="22"/>
          <w:szCs w:val="22"/>
          <w:b w:val="0"/>
          <w:bCs w:val="0"/>
        </w:rPr>
        <w:t xml:space="preserve">2.4 Monthly Installment Payments: Buyer shall pay to Seller [MONTHLY PAYMENT AMOUNT] per month, beginning on [FIRST PAYMENT DATE], and continuing on the [DAY OF MONTH] day of each month thereafter until the Purchase Price is paid in full.</w:t>
      </w:r>
    </w:p>
    <w:p>
      <w:pPr>
        <w:spacing w:line="276" w:lineRule="auto"/>
      </w:pPr>
      <w:r>
        <w:rPr>
          <w:rFonts w:ascii="Times New Roman" w:hAnsi="Times New Roman" w:eastAsia="Times New Roman" w:cs="Times New Roman"/>
          <w:sz w:val="22"/>
          <w:szCs w:val="22"/>
          <w:b w:val="0"/>
          <w:bCs w:val="0"/>
        </w:rPr>
        <w:t xml:space="preserve">2.5 Interest Rate: The unpaid principal balance shall bear interest at the rate of [INTEREST RATE]% per annum. Interest shall be calculated on the unpaid principal balance as of the date of each payment.</w:t>
      </w:r>
    </w:p>
    <w:p>
      <w:pPr>
        <w:spacing w:line="276" w:lineRule="auto"/>
      </w:pPr>
      <w:r>
        <w:rPr>
          <w:rFonts w:ascii="Times New Roman" w:hAnsi="Times New Roman" w:eastAsia="Times New Roman" w:cs="Times New Roman"/>
          <w:sz w:val="22"/>
          <w:szCs w:val="22"/>
          <w:b w:val="0"/>
          <w:bCs w:val="0"/>
        </w:rPr>
        <w:t xml:space="preserve">2.6 Amortization: Payments shall be applied first to accrued interest and then to principal. The final payment shall include any remaining unpaid principal, accrued interest, and any other amounts due under this Contract.</w:t>
      </w:r>
    </w:p>
    <w:p>
      <w:pPr>
        <w:spacing w:line="276" w:lineRule="auto"/>
      </w:pPr>
      <w:r>
        <w:rPr>
          <w:rFonts w:ascii="Times New Roman" w:hAnsi="Times New Roman" w:eastAsia="Times New Roman" w:cs="Times New Roman"/>
          <w:sz w:val="22"/>
          <w:szCs w:val="22"/>
          <w:b w:val="0"/>
          <w:bCs w:val="0"/>
        </w:rPr>
        <w:t xml:space="preserve">2.7 Maturity Date: The entire remaining unpaid balance of the Purchase Price, together with all accrued interest and other amounts due,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2.8 Place of Payment: All payments shall be made to Seller at [PAYMENT ADDRESS] or at such other place as Seller may designate in writing.</w:t>
      </w:r>
    </w:p>
    <w:p>
      <w:pPr>
        <w:spacing w:line="276" w:lineRule="auto"/>
      </w:pPr>
      <w:r>
        <w:rPr>
          <w:rFonts w:ascii="Times New Roman" w:hAnsi="Times New Roman" w:eastAsia="Times New Roman" w:cs="Times New Roman"/>
          <w:sz w:val="22"/>
          <w:szCs w:val="22"/>
          <w:b w:val="0"/>
          <w:bCs w:val="0"/>
        </w:rPr>
        <w:t xml:space="preserve">2.9 Prepayment: Buyer may prepay all or any portion of the unpaid principal balance at any time without penalty.</w:t>
      </w:r>
    </w:p>
    <w:p>
      <w:pPr>
        <w:spacing w:line="276" w:lineRule="auto"/>
      </w:pPr>
      <w:r>
        <w:rPr>
          <w:rFonts w:ascii="Times New Roman" w:hAnsi="Times New Roman" w:eastAsia="Times New Roman" w:cs="Times New Roman"/>
          <w:sz w:val="22"/>
          <w:szCs w:val="22"/>
          <w:b w:val="0"/>
          <w:bCs w:val="0"/>
        </w:rPr>
        <w:t xml:space="preserve">2.10 Late Charge: If any payment is not received within [GRACE PERIOD] days after its due date, Buyer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2.11 Application of Payments: All payments shall be applied in the following order: (a) late charges; (b) accrued interest; (c) principal; (d) any other amounts due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Form of Deed: Upon full payment of the Purchase Price and performance of all Buyer's obligations under this Contract, Seller shall convey title to the Property to Buyer by warranty deed or other form of deed acceptable to Buyer.</w:t>
      </w:r>
    </w:p>
    <w:p>
      <w:pPr>
        <w:spacing w:line="276" w:lineRule="auto"/>
      </w:pPr>
      <w:r>
        <w:rPr>
          <w:rFonts w:ascii="Times New Roman" w:hAnsi="Times New Roman" w:eastAsia="Times New Roman" w:cs="Times New Roman"/>
          <w:sz w:val="22"/>
          <w:szCs w:val="22"/>
          <w:b w:val="0"/>
          <w:bCs w:val="0"/>
        </w:rPr>
        <w:t xml:space="preserve">3.2 Title Condition: Seller shall convey marketable title to the Property, free and clear of all liens, encumbrances, and defects, except: [PERMITTED ENCUMBRANCES, IF ANY].</w:t>
      </w:r>
    </w:p>
    <w:p>
      <w:pPr>
        <w:spacing w:line="276" w:lineRule="auto"/>
      </w:pPr>
      <w:r>
        <w:rPr>
          <w:rFonts w:ascii="Times New Roman" w:hAnsi="Times New Roman" w:eastAsia="Times New Roman" w:cs="Times New Roman"/>
          <w:sz w:val="22"/>
          <w:szCs w:val="22"/>
          <w:b w:val="0"/>
          <w:bCs w:val="0"/>
        </w:rPr>
        <w:t xml:space="preserve">3.3 Title Evidence: Seller shall provide Buyer with a title insurance commitment or abstract of title within [NUMBER] days after execution of this Contract.</w:t>
      </w:r>
    </w:p>
    <w:p>
      <w:pPr>
        <w:spacing w:line="276" w:lineRule="auto"/>
      </w:pPr>
      <w:r>
        <w:rPr>
          <w:rFonts w:ascii="Times New Roman" w:hAnsi="Times New Roman" w:eastAsia="Times New Roman" w:cs="Times New Roman"/>
          <w:sz w:val="22"/>
          <w:szCs w:val="22"/>
          <w:b w:val="0"/>
          <w:bCs w:val="0"/>
        </w:rPr>
        <w:t xml:space="preserve">3.4 Encumbrances: Seller warrants that the Property is free from all encumbrances except those disclosed in writing to Buyer and accepted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BUYER'S RIGHTS AND OBLIGATIONS</w:t>
      </w:r>
    </w:p>
    <w:p>
      <w:pPr>
        <w:spacing w:line="276" w:lineRule="auto"/>
      </w:pPr>
      <w:r>
        <w:rPr>
          <w:rFonts w:ascii="Times New Roman" w:hAnsi="Times New Roman" w:eastAsia="Times New Roman" w:cs="Times New Roman"/>
          <w:sz w:val="22"/>
          <w:szCs w:val="22"/>
          <w:b w:val="0"/>
          <w:bCs w:val="0"/>
        </w:rPr>
        <w:t xml:space="preserve">4.1 Right of Possession: Buyer shall be entitled to possession of the Property upon execution of this Contract, subject to the terms and conditions herein.</w:t>
      </w:r>
    </w:p>
    <w:p>
      <w:pPr>
        <w:spacing w:line="276" w:lineRule="auto"/>
      </w:pPr>
      <w:r>
        <w:rPr>
          <w:rFonts w:ascii="Times New Roman" w:hAnsi="Times New Roman" w:eastAsia="Times New Roman" w:cs="Times New Roman"/>
          <w:sz w:val="22"/>
          <w:szCs w:val="22"/>
          <w:b w:val="0"/>
          <w:bCs w:val="0"/>
        </w:rPr>
        <w:t xml:space="preserve">4.2 Use of Property: Buyer shall use the Property only for [PERMITTED USE] and shall comply with all applicable laws, ordinances, and regulations.</w:t>
      </w:r>
    </w:p>
    <w:p>
      <w:pPr>
        <w:spacing w:line="276" w:lineRule="auto"/>
      </w:pPr>
      <w:r>
        <w:rPr>
          <w:rFonts w:ascii="Times New Roman" w:hAnsi="Times New Roman" w:eastAsia="Times New Roman" w:cs="Times New Roman"/>
          <w:sz w:val="22"/>
          <w:szCs w:val="22"/>
          <w:b w:val="0"/>
          <w:bCs w:val="0"/>
        </w:rPr>
        <w:t xml:space="preserve">4.3 Maintenance and Repair: Buyer shall maintain the Property in good condition and repair, ordinary wear and tear excepted, and shall not commit waste.</w:t>
      </w:r>
    </w:p>
    <w:p>
      <w:pPr>
        <w:spacing w:line="276" w:lineRule="auto"/>
      </w:pPr>
      <w:r>
        <w:rPr>
          <w:rFonts w:ascii="Times New Roman" w:hAnsi="Times New Roman" w:eastAsia="Times New Roman" w:cs="Times New Roman"/>
          <w:sz w:val="22"/>
          <w:szCs w:val="22"/>
          <w:b w:val="0"/>
          <w:bCs w:val="0"/>
        </w:rPr>
        <w:t xml:space="preserve">4.4 Taxes and Assessments: Buyer shall pay all real estate taxes, assessments, and other governmental charges against the Property as they become due.</w:t>
      </w:r>
    </w:p>
    <w:p>
      <w:pPr>
        <w:spacing w:line="276" w:lineRule="auto"/>
      </w:pPr>
      <w:r>
        <w:rPr>
          <w:rFonts w:ascii="Times New Roman" w:hAnsi="Times New Roman" w:eastAsia="Times New Roman" w:cs="Times New Roman"/>
          <w:sz w:val="22"/>
          <w:szCs w:val="22"/>
          <w:b w:val="0"/>
          <w:bCs w:val="0"/>
        </w:rPr>
        <w:t xml:space="preserve">4.5 Insurance: Buyer shall maintain insurance on the Property in the amount of [INSURANCE AMOUNT] covering [TYPES OF COVERAGE]. Seller shall be named as an additional insured or loss payee as its interest may appear.</w:t>
      </w:r>
    </w:p>
    <w:p>
      <w:pPr>
        <w:spacing w:line="276" w:lineRule="auto"/>
      </w:pPr>
      <w:r>
        <w:rPr>
          <w:rFonts w:ascii="Times New Roman" w:hAnsi="Times New Roman" w:eastAsia="Times New Roman" w:cs="Times New Roman"/>
          <w:sz w:val="22"/>
          <w:szCs w:val="22"/>
          <w:b w:val="0"/>
          <w:bCs w:val="0"/>
        </w:rPr>
        <w:t xml:space="preserve">4.6 Utilities: Buyer shall pay all utility charges for the Property, including [LIST UTILITIES].</w:t>
      </w:r>
    </w:p>
    <w:p>
      <w:pPr>
        <w:spacing w:line="276" w:lineRule="auto"/>
      </w:pPr>
      <w:r>
        <w:rPr>
          <w:rFonts w:ascii="Times New Roman" w:hAnsi="Times New Roman" w:eastAsia="Times New Roman" w:cs="Times New Roman"/>
          <w:sz w:val="22"/>
          <w:szCs w:val="22"/>
          <w:b w:val="0"/>
          <w:bCs w:val="0"/>
        </w:rPr>
        <w:t xml:space="preserve">4.7 Alterations and Improvements: Buyer shall not make any structural alterations or improvements to the Property without Seller's prior written consent.</w:t>
      </w:r>
    </w:p>
    <w:p>
      <w:pPr>
        <w:spacing w:line="276" w:lineRule="auto"/>
      </w:pPr>
      <w:r>
        <w:rPr>
          <w:rFonts w:ascii="Times New Roman" w:hAnsi="Times New Roman" w:eastAsia="Times New Roman" w:cs="Times New Roman"/>
          <w:sz w:val="22"/>
          <w:szCs w:val="22"/>
          <w:b w:val="0"/>
          <w:bCs w:val="0"/>
        </w:rPr>
        <w:t xml:space="preserve">4.8 Assignment: Buyer shall not assign this Contract or any interest herein without Seller's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SELLER'S RIGHTS AND OBLIGATIONS</w:t>
      </w:r>
    </w:p>
    <w:p>
      <w:pPr>
        <w:spacing w:line="276" w:lineRule="auto"/>
      </w:pPr>
      <w:r>
        <w:rPr>
          <w:rFonts w:ascii="Times New Roman" w:hAnsi="Times New Roman" w:eastAsia="Times New Roman" w:cs="Times New Roman"/>
          <w:sz w:val="22"/>
          <w:szCs w:val="22"/>
          <w:b w:val="0"/>
          <w:bCs w:val="0"/>
        </w:rPr>
        <w:t xml:space="preserve">5.1 Transfer of Title: Seller shall execute and deliver the deed and all other documents necessary to convey title upon full payment of the Purchase Price.</w:t>
      </w:r>
    </w:p>
    <w:p>
      <w:pPr>
        <w:spacing w:line="276" w:lineRule="auto"/>
      </w:pPr>
      <w:r>
        <w:rPr>
          <w:rFonts w:ascii="Times New Roman" w:hAnsi="Times New Roman" w:eastAsia="Times New Roman" w:cs="Times New Roman"/>
          <w:sz w:val="22"/>
          <w:szCs w:val="22"/>
          <w:b w:val="0"/>
          <w:bCs w:val="0"/>
        </w:rPr>
        <w:t xml:space="preserve">5.2 Warranty of Title: Seller warrants that it has good and marketable title to the Property and the right to convey the same.</w:t>
      </w:r>
    </w:p>
    <w:p>
      <w:pPr>
        <w:spacing w:line="276" w:lineRule="auto"/>
      </w:pPr>
      <w:r>
        <w:rPr>
          <w:rFonts w:ascii="Times New Roman" w:hAnsi="Times New Roman" w:eastAsia="Times New Roman" w:cs="Times New Roman"/>
          <w:sz w:val="22"/>
          <w:szCs w:val="22"/>
          <w:b w:val="0"/>
          <w:bCs w:val="0"/>
        </w:rPr>
        <w:t xml:space="preserve">5.3 No Encumbrances: Seller shall not create or permit any lien or encumbrance on the Property that would impair Buyer's rights under this Contract.</w:t>
      </w:r>
    </w:p>
    <w:p>
      <w:pPr>
        <w:spacing w:line="276" w:lineRule="auto"/>
      </w:pPr>
      <w:r>
        <w:rPr>
          <w:rFonts w:ascii="Times New Roman" w:hAnsi="Times New Roman" w:eastAsia="Times New Roman" w:cs="Times New Roman"/>
          <w:sz w:val="22"/>
          <w:szCs w:val="22"/>
          <w:b w:val="0"/>
          <w:bCs w:val="0"/>
        </w:rPr>
        <w:t xml:space="preserve">5.4 Notice of Default: Seller shall provide Buyer with written notice of any default and a reasonable opportunity to cure as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Buyer's Default: Buyer shall be in default if Buyer fails to make any payment when due, fails to perform any other obligation under this Contract, or breaches any warranty or representation.</w:t>
      </w:r>
    </w:p>
    <w:p>
      <w:pPr>
        <w:spacing w:line="276" w:lineRule="auto"/>
      </w:pPr>
      <w:r>
        <w:rPr>
          <w:rFonts w:ascii="Times New Roman" w:hAnsi="Times New Roman" w:eastAsia="Times New Roman" w:cs="Times New Roman"/>
          <w:sz w:val="22"/>
          <w:szCs w:val="22"/>
          <w:b w:val="0"/>
          <w:bCs w:val="0"/>
        </w:rPr>
        <w:t xml:space="preserve">6.2 Notice and Cure Period: Upon Buyer's default, Seller shall provide written notice to Buyer specifying the nature of the default. Buyer shall have [CURE PERIOD] days from receipt of notice to cure the default.</w:t>
      </w:r>
    </w:p>
    <w:p>
      <w:pPr>
        <w:spacing w:line="276" w:lineRule="auto"/>
      </w:pPr>
      <w:r>
        <w:rPr>
          <w:rFonts w:ascii="Times New Roman" w:hAnsi="Times New Roman" w:eastAsia="Times New Roman" w:cs="Times New Roman"/>
          <w:sz w:val="22"/>
          <w:szCs w:val="22"/>
          <w:b w:val="0"/>
          <w:bCs w:val="0"/>
        </w:rPr>
        <w:t xml:space="preserve">6.3 Seller's Remedies: If Buyer fails to cure within the cure period, Seller may: (a) declare the entire unpaid balance immediately due and payable; (b) terminate this Contract and retain all payments made as liquidated damages; (c) pursue specific performance;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6.4 Seller's Default: If Seller fails to perform any obligation under this Contract, Buyer may pursue any remedy available at law or in equity, including specific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OF LOSS AND CONDEMNATION</w:t>
      </w:r>
    </w:p>
    <w:p>
      <w:pPr>
        <w:spacing w:line="276" w:lineRule="auto"/>
      </w:pPr>
      <w:r>
        <w:rPr>
          <w:rFonts w:ascii="Times New Roman" w:hAnsi="Times New Roman" w:eastAsia="Times New Roman" w:cs="Times New Roman"/>
          <w:sz w:val="22"/>
          <w:szCs w:val="22"/>
          <w:b w:val="0"/>
          <w:bCs w:val="0"/>
        </w:rPr>
        <w:t xml:space="preserve">7.1 Risk of Loss: Risk of loss or damage to the Property shall be borne by Buyer from the date of this Contract.</w:t>
      </w:r>
    </w:p>
    <w:p>
      <w:pPr>
        <w:spacing w:line="276" w:lineRule="auto"/>
      </w:pPr>
      <w:r>
        <w:rPr>
          <w:rFonts w:ascii="Times New Roman" w:hAnsi="Times New Roman" w:eastAsia="Times New Roman" w:cs="Times New Roman"/>
          <w:sz w:val="22"/>
          <w:szCs w:val="22"/>
          <w:b w:val="0"/>
          <w:bCs w:val="0"/>
        </w:rPr>
        <w:t xml:space="preserve">7.2 Condemnation: If any portion of the Property is taken by eminent domain, Buyer shall be entitled to any award or compensation, and this Contract shall remain in full force and effect as to the remainder.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NOTICES</w:t>
      </w:r>
    </w:p>
    <w:p>
      <w:pPr>
        <w:spacing w:line="276" w:lineRule="auto"/>
      </w:pPr>
      <w:r>
        <w:rPr>
          <w:rFonts w:ascii="Times New Roman" w:hAnsi="Times New Roman" w:eastAsia="Times New Roman" w:cs="Times New Roman"/>
          <w:sz w:val="22"/>
          <w:szCs w:val="22"/>
          <w:b w:val="0"/>
          <w:bCs w:val="0"/>
        </w:rPr>
        <w:t xml:space="preserve">8.1 Method of Notice: All notices under this Contract shall be in writing and shall be deemed given when: (a) personally delivered; (b) sent by certified mail, return receipt requested; or (c) sent by nationally recognized overnight courier.</w:t>
      </w:r>
    </w:p>
    <w:p>
      <w:pPr>
        <w:spacing w:line="276" w:lineRule="auto"/>
      </w:pPr>
      <w:r>
        <w:rPr>
          <w:rFonts w:ascii="Times New Roman" w:hAnsi="Times New Roman" w:eastAsia="Times New Roman" w:cs="Times New Roman"/>
          <w:sz w:val="22"/>
          <w:szCs w:val="22"/>
          <w:b w:val="0"/>
          <w:bCs w:val="0"/>
        </w:rPr>
        <w:t xml:space="preserve">8.2 Addresses: Notices shall be sent to the parties at the addresses set forth above or at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spacing w:line="276" w:lineRule="auto"/>
      </w:pPr>
      <w:r>
        <w:rPr>
          <w:rFonts w:ascii="Times New Roman" w:hAnsi="Times New Roman" w:eastAsia="Times New Roman" w:cs="Times New Roman"/>
          <w:sz w:val="22"/>
          <w:szCs w:val="22"/>
          <w:b w:val="0"/>
          <w:bCs w:val="0"/>
        </w:rPr>
        <w:t xml:space="preserve">9.1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9.2 Amendments: This Contract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9.3 Governing Law: This Contract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9.5 Binding Effect: This Contract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9.6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9.7 Time of Essence: Time is of the essence with respect to all obligations under this Contract.</w:t>
      </w:r>
    </w:p>
    <w:p>
      <w:pPr>
        <w:spacing w:line="276" w:lineRule="auto"/>
      </w:pPr>
      <w:r>
        <w:rPr>
          <w:rFonts w:ascii="Times New Roman" w:hAnsi="Times New Roman" w:eastAsia="Times New Roman" w:cs="Times New Roman"/>
          <w:sz w:val="22"/>
          <w:szCs w:val="22"/>
          <w:b w:val="0"/>
          <w:bCs w:val="0"/>
        </w:rPr>
        <w:t xml:space="preserve">9.8 Attorney's Fees: In any action arising out of this Contract, the prevailing party shall be entitled to recover reasonable attorney's fees and costs.</w:t>
      </w:r>
    </w:p>
    <w:p>
      <w:pPr>
        <w:spacing w:line="276" w:lineRule="auto"/>
      </w:pPr>
      <w:r>
        <w:rPr>
          <w:rFonts w:ascii="Times New Roman" w:hAnsi="Times New Roman" w:eastAsia="Times New Roman" w:cs="Times New Roman"/>
          <w:sz w:val="22"/>
          <w:szCs w:val="22"/>
          <w:b w:val="0"/>
          <w:bCs w:val="0"/>
        </w:rPr>
        <w:t xml:space="preserve">9.9 Recording: This Contract may be recorded in the real property records of [COUNTY], [STATE].</w:t>
      </w:r>
    </w:p>
    <w:p>
      <w:pPr>
        <w:spacing w:line="276" w:lineRule="auto"/>
      </w:pPr>
      <w:r>
        <w:rPr>
          <w:rFonts w:ascii="Times New Roman" w:hAnsi="Times New Roman" w:eastAsia="Times New Roman" w:cs="Times New Roman"/>
          <w:sz w:val="22"/>
          <w:szCs w:val="22"/>
          <w:b w:val="0"/>
          <w:bCs w:val="0"/>
        </w:rPr>
        <w:t xml:space="preserve">9.10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for Deed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2026-10-04T10:24:10+00:00</dcterms:created>
  <dcterms:modified xsi:type="dcterms:W3CDTF">2026-10-04T10:24:10+00:00</dcterms:modified>
</cp:coreProperties>
</file>

<file path=docProps/custom.xml><?xml version="1.0" encoding="utf-8"?>
<Properties xmlns="http://schemas.openxmlformats.org/officeDocument/2006/custom-properties" xmlns:vt="http://schemas.openxmlformats.org/officeDocument/2006/docPropsVTypes"/>
</file>