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HORSEBACK RIDING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Horseback Riding Liability Form (the "Agreement") is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[STABLE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[STABLE STREET ADDRESS]</w:t>
      </w:r>
    </w:p>
    <w:p>
      <w:pPr>
        <w:spacing w:line="276" w:lineRule="auto"/>
      </w:pPr>
      <w:r>
        <w:rPr>
          <w:rFonts w:ascii="Times New Roman" w:hAnsi="Times New Roman" w:eastAsia="Times New Roman" w:cs="Times New Roman"/>
          <w:sz w:val="22"/>
          <w:szCs w:val="22"/>
          <w:b w:val="0"/>
          <w:bCs w:val="0"/>
        </w:rPr>
        <w:t xml:space="preserve">[STABLE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[STABLE PHONE NUMBER]</w:t>
      </w:r>
    </w:p>
    <w:p>
      <w:pPr>
        <w:spacing w:line="276" w:lineRule="auto"/>
      </w:pPr>
      <w:r>
        <w:rPr>
          <w:rFonts w:ascii="Times New Roman" w:hAnsi="Times New Roman" w:eastAsia="Times New Roman" w:cs="Times New Roman"/>
          <w:sz w:val="22"/>
          <w:szCs w:val="22"/>
          <w:b w:val="0"/>
          <w:bCs w:val="0"/>
        </w:rPr>
        <w:t xml:space="preserve">[STABLE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STREET ADDRESS]</w:t>
      </w: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 IF THE PARTICIPANT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STREET ADDRESS]</w:t>
      </w:r>
    </w:p>
    <w:p>
      <w:pPr>
        <w:spacing w:line="276" w:lineRule="auto"/>
      </w:pPr>
      <w:r>
        <w:rPr>
          <w:rFonts w:ascii="Times New Roman" w:hAnsi="Times New Roman" w:eastAsia="Times New Roman" w:cs="Times New Roman"/>
          <w:sz w:val="22"/>
          <w:szCs w:val="22"/>
          <w:b w:val="0"/>
          <w:bCs w:val="0"/>
        </w:rPr>
        <w:t xml:space="preserve">[PARENT OR LEGAL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w:t>
      </w:r>
    </w:p>
    <w:p>
      <w:pPr>
        <w:spacing w:line="276" w:lineRule="auto"/>
      </w:pPr>
      <w:r>
        <w:rPr>
          <w:rFonts w:ascii="Times New Roman" w:hAnsi="Times New Roman" w:eastAsia="Times New Roman" w:cs="Times New Roman"/>
          <w:sz w:val="22"/>
          <w:szCs w:val="22"/>
          <w:b w:val="0"/>
          <w:bCs w:val="0"/>
        </w:rPr>
        <w:t xml:space="preserve">[PARENT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RISK, RELEASE OF LIABILITY, WAIVER OF CLAIMS, AND INDEMNIFICATION AGREEMENT FOR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"Horseback Riding Activities" means all activities related to riding, handling, grooming, feeding, loading, unloading, transporting, training, observing, or being near horses, including but not limited to lessons, trail rides, shows, events, clinics, and any related instruction.</w:t>
      </w:r>
    </w:p>
    <w:p>
      <w:pPr>
        <w:spacing w:line="276" w:lineRule="auto"/>
      </w:pPr>
      <w:r>
        <w:rPr>
          <w:rFonts w:ascii="Times New Roman" w:hAnsi="Times New Roman" w:eastAsia="Times New Roman" w:cs="Times New Roman"/>
          <w:sz w:val="22"/>
          <w:szCs w:val="22"/>
          <w:b w:val="0"/>
          <w:bCs w:val="0"/>
        </w:rPr>
        <w:t xml:space="preserve">1.2 "Horse" means any horse, pony, mule, donkey, or other equine owned, leased, boarded, or used by the Stable.</w:t>
      </w:r>
    </w:p>
    <w:p>
      <w:pPr>
        <w:spacing w:line="276" w:lineRule="auto"/>
      </w:pPr>
      <w:r>
        <w:rPr>
          <w:rFonts w:ascii="Times New Roman" w:hAnsi="Times New Roman" w:eastAsia="Times New Roman" w:cs="Times New Roman"/>
          <w:sz w:val="22"/>
          <w:szCs w:val="22"/>
          <w:b w:val="0"/>
          <w:bCs w:val="0"/>
        </w:rPr>
        <w:t xml:space="preserve">1.3 "Premises" means the stable, barn, arena, paddocks, trails, and all surrounding land and facilities owned, leased, or controlled by the Stable at [STABLE STREET ADDRESS], [STABLE CITY, STATE, ZIP CODE], and any other location where Horseback Riding Activities take place.</w:t>
      </w:r>
    </w:p>
    <w:p>
      <w:pPr>
        <w:spacing w:line="276" w:lineRule="auto"/>
      </w:pPr>
      <w:r>
        <w:rPr>
          <w:rFonts w:ascii="Times New Roman" w:hAnsi="Times New Roman" w:eastAsia="Times New Roman" w:cs="Times New Roman"/>
          <w:sz w:val="22"/>
          <w:szCs w:val="22"/>
          <w:b w:val="0"/>
          <w:bCs w:val="0"/>
        </w:rPr>
        <w:t xml:space="preserve">1.4 "Claims" means any and all claims, demands, causes of action, suits, damages, losses, liabilities, costs, and expenses, including attorney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Participant and the Parent or Legal Guardian acknowledge that horseback riding and being around horses are inherently dangerous activities that involve numerous risks,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The propensity of any horse to behave in ways that may result in injury, harm, or death to persons on or around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The unpredictability of a horse's reaction to such things as sounds, sudden movement, and unfamiliar objects, persons, or other animals.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Certain hazards such as surface and subsurface conditions, collisions with other horses or objects, and the potential of a rider falling off or being thrown from a horse.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The potential for a participant to act in a negligent manner that may contribute to injury to themselves or others, such as failing to maintain control over the horse or not acting within their ability.</w:t>
      </w:r>
    </w:p>
    <w:p>
      <w:pPr>
        <w:spacing w:line="276" w:lineRule="auto"/>
      </w:pPr>
      <w:r>
        <w:rPr>
          <w:rFonts w:ascii="Times New Roman" w:hAnsi="Times New Roman" w:eastAsia="Times New Roman" w:cs="Times New Roman"/>
          <w:sz w:val="22"/>
          <w:szCs w:val="22"/>
          <w:b w:val="0"/>
          <w:bCs w:val="0"/>
        </w:rPr>
        <w:t xml:space="preserve">2.2 The Participant and the Parent or Legal Guardian knowingly and freely assume all such risks, both known and unknown, even if arising from the negligence of the Stable or others, and assume full responsibility for participation in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The Participant and the Parent or Legal Guardian hereby release, waive, discharge, and covenant not to sue the Stable, its owners, officers, directors, employees, agents, volunteers, instructors, and independent contractors (collectively, the "Released Parties") from any and all Claims arising out of or related to the Participant's participation in Horseback Riding Activities, whether caused by the negligence of the Released Parties or otherwise, to the fullest extent permitted by law.</w:t>
      </w:r>
    </w:p>
    <w:p>
      <w:pPr>
        <w:spacing w:line="276" w:lineRule="auto"/>
      </w:pPr>
      <w:r>
        <w:rPr>
          <w:rFonts w:ascii="Times New Roman" w:hAnsi="Times New Roman" w:eastAsia="Times New Roman" w:cs="Times New Roman"/>
          <w:sz w:val="22"/>
          <w:szCs w:val="22"/>
          <w:b w:val="0"/>
          <w:bCs w:val="0"/>
        </w:rPr>
        <w:t xml:space="preserve">3.2 This release includes, without limitation, any Claims for personal injury, bodily injury, emotional distress, property damage, wrongful death, and any other loss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Participant and the Parent or Legal Guardian agree to indemnify, defend, and hold harmless the Released Parties from and against any and all Claims, including attorney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The Participant's participation in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Any breach of this Agreement by the Participant or the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Any act or omission of the Participant or the Parent or Legal Guardian, whether negligent or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REPRESENTATIONS</w:t>
      </w:r>
    </w:p>
    <w:p>
      <w:pPr>
        <w:spacing w:line="276" w:lineRule="auto"/>
      </w:pPr>
      <w:r>
        <w:rPr>
          <w:rFonts w:ascii="Times New Roman" w:hAnsi="Times New Roman" w:eastAsia="Times New Roman" w:cs="Times New Roman"/>
          <w:sz w:val="22"/>
          <w:szCs w:val="22"/>
          <w:b w:val="0"/>
          <w:bCs w:val="0"/>
        </w:rPr>
        <w:t xml:space="preserve">5.1 The Participant and the Parent or Legal Guardian represent that the Participant is physically fit and has no medical condition that would prevent safe participation in Horseback Riding Activities, except as disclosed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MEDICAL CONDITIONS, ALLERGIES, MEDICATIONS, OR WRITE "NONE"]</w:t>
      </w:r>
    </w:p>
    <w:p>
      <w:pPr>
        <w:spacing w:line="276" w:lineRule="auto"/>
      </w:pPr>
      <w:r>
        <w:rPr>
          <w:rFonts w:ascii="Times New Roman" w:hAnsi="Times New Roman" w:eastAsia="Times New Roman" w:cs="Times New Roman"/>
          <w:sz w:val="22"/>
          <w:szCs w:val="22"/>
          <w:b w:val="0"/>
          <w:bCs w:val="0"/>
        </w:rPr>
        <w:t xml:space="preserve">5.2 In the event of an emergency, the Participant and the Parent or Legal Guardian authorize the Stable to obtain medical treatment for the Participant and agree to be responsible for all costs of such treatment.</w:t>
      </w:r>
    </w:p>
    <w:p>
      <w:pPr>
        <w:spacing w:line="276" w:lineRule="auto"/>
      </w:pPr>
      <w:r>
        <w:rPr>
          <w:rFonts w:ascii="Times New Roman" w:hAnsi="Times New Roman" w:eastAsia="Times New Roman" w:cs="Times New Roman"/>
          <w:sz w:val="22"/>
          <w:szCs w:val="22"/>
          <w:b w:val="0"/>
          <w:bCs w:val="0"/>
        </w:rPr>
        <w:t xml:space="preserve">5.3 Emergency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TO PARTICIPANT]</w:t>
      </w: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ALTERNATE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SAFETY</w:t>
      </w:r>
    </w:p>
    <w:p>
      <w:pPr>
        <w:spacing w:line="276" w:lineRule="auto"/>
      </w:pPr>
      <w:r>
        <w:rPr>
          <w:rFonts w:ascii="Times New Roman" w:hAnsi="Times New Roman" w:eastAsia="Times New Roman" w:cs="Times New Roman"/>
          <w:sz w:val="22"/>
          <w:szCs w:val="22"/>
          <w:b w:val="0"/>
          <w:bCs w:val="0"/>
        </w:rPr>
        <w:t xml:space="preserve">6.1 The Participant agrees to wear a properly fitted riding helmet at all times while mounted, and to wear appropriate footwear and clothing.</w:t>
      </w:r>
    </w:p>
    <w:p>
      <w:pPr>
        <w:spacing w:line="276" w:lineRule="auto"/>
      </w:pPr>
      <w:r>
        <w:rPr>
          <w:rFonts w:ascii="Times New Roman" w:hAnsi="Times New Roman" w:eastAsia="Times New Roman" w:cs="Times New Roman"/>
          <w:sz w:val="22"/>
          <w:szCs w:val="22"/>
          <w:b w:val="0"/>
          <w:bCs w:val="0"/>
        </w:rPr>
        <w:t xml:space="preserve">6.2 The Participant agrees to follow all rules, instructions, and safety guidelines provided by the Stable and its instructors.</w:t>
      </w:r>
    </w:p>
    <w:p>
      <w:pPr>
        <w:spacing w:line="276" w:lineRule="auto"/>
      </w:pPr>
      <w:r>
        <w:rPr>
          <w:rFonts w:ascii="Times New Roman" w:hAnsi="Times New Roman" w:eastAsia="Times New Roman" w:cs="Times New Roman"/>
          <w:sz w:val="22"/>
          <w:szCs w:val="22"/>
          <w:b w:val="0"/>
          <w:bCs w:val="0"/>
        </w:rPr>
        <w:t xml:space="preserve">6.3 The Stable reserves the right to refuse participation or terminate a ride or lesson if the Participant is deemed unsafe or unable to safely participate.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RIDING EXPERIENCE AND ABILITY</w:t>
      </w:r>
    </w:p>
    <w:p>
      <w:pPr>
        <w:spacing w:line="276" w:lineRule="auto"/>
      </w:pPr>
      <w:r>
        <w:rPr>
          <w:rFonts w:ascii="Times New Roman" w:hAnsi="Times New Roman" w:eastAsia="Times New Roman" w:cs="Times New Roman"/>
          <w:sz w:val="22"/>
          <w:szCs w:val="22"/>
          <w:b w:val="0"/>
          <w:bCs w:val="0"/>
        </w:rPr>
        <w:t xml:space="preserve">7.1 The Participant's level of riding experience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RIDING EXPERIENCE: BEGINNER, INTERMEDIATE, ADVANCED, OR NONE]</w:t>
      </w:r>
    </w:p>
    <w:p>
      <w:pPr>
        <w:spacing w:line="276" w:lineRule="auto"/>
      </w:pPr>
      <w:r>
        <w:rPr>
          <w:rFonts w:ascii="Times New Roman" w:hAnsi="Times New Roman" w:eastAsia="Times New Roman" w:cs="Times New Roman"/>
          <w:sz w:val="22"/>
          <w:szCs w:val="22"/>
          <w:b w:val="0"/>
          <w:bCs w:val="0"/>
        </w:rPr>
        <w:t xml:space="preserve">7.2 The Participant represents that all information provided regarding riding experience and ability is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The Participant and the Parent or Legal Guardian grant the Stable permission to use photographs, video, or other media of the Participant taken during Horseback Riding Activities for promotional, educational, or marketing purposes, without compensation.</w:t>
      </w:r>
    </w:p>
    <w:p>
      <w:pPr>
        <w:spacing w:line="276" w:lineRule="auto"/>
      </w:pPr>
      <w:r>
        <w:rPr>
          <w:rFonts w:ascii="Times New Roman" w:hAnsi="Times New Roman" w:eastAsia="Times New Roman" w:cs="Times New Roman"/>
          <w:sz w:val="22"/>
          <w:szCs w:val="22"/>
          <w:b w:val="0"/>
          <w:bCs w:val="0"/>
        </w:rPr>
        <w:t xml:space="preserve">8.2 Initial here to grant permission: [INITIALS]</w:t>
      </w:r>
    </w:p>
    <w:p>
      <w:pPr>
        <w:spacing w:line="276" w:lineRule="auto"/>
      </w:pPr>
      <w:r>
        <w:rPr>
          <w:rFonts w:ascii="Times New Roman" w:hAnsi="Times New Roman" w:eastAsia="Times New Roman" w:cs="Times New Roman"/>
          <w:sz w:val="22"/>
          <w:szCs w:val="22"/>
          <w:b w:val="0"/>
          <w:bCs w:val="0"/>
        </w:rPr>
        <w:t xml:space="preserve">8.3 Initial here to decline permission: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spacing w:line="276" w:lineRule="auto"/>
      </w:pPr>
      <w:r>
        <w:rPr>
          <w:rFonts w:ascii="Times New Roman" w:hAnsi="Times New Roman" w:eastAsia="Times New Roman" w:cs="Times New Roman"/>
          <w:sz w:val="22"/>
          <w:szCs w:val="22"/>
          <w:b w:val="0"/>
          <w:bCs w:val="0"/>
        </w:rPr>
        <w:t xml:space="preserve">10.1 The Participant and the Parent or Legal Guardian acknowledge that they have read this Agreement in its entirety, understand its terms, and sign it voluntarily.</w:t>
      </w:r>
    </w:p>
    <w:p>
      <w:pPr>
        <w:spacing w:line="276" w:lineRule="auto"/>
      </w:pPr>
      <w:r>
        <w:rPr>
          <w:rFonts w:ascii="Times New Roman" w:hAnsi="Times New Roman" w:eastAsia="Times New Roman" w:cs="Times New Roman"/>
          <w:sz w:val="22"/>
          <w:szCs w:val="22"/>
          <w:b w:val="0"/>
          <w:bCs w:val="0"/>
        </w:rPr>
        <w:t xml:space="preserve">10.2 The Participant and the Parent or Legal Guardian acknowledge that this Agreement is a legally binding contract and that they have had the opportunity to seek independent legal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(IF PARTICIPANT IS A MINOR):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STABLE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STABLE REPRESENTATIVE PRINTED NAME: [STABLE REPRESENTATIVE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[STABLE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STABLE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(OPTIONAL):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2026-10-06T13:26:58+00:00</dcterms:created>
  <dcterms:modified xsi:type="dcterms:W3CDTF">2026-10-06T13:26:58+00:00</dcterms:modified>
</cp:coreProperties>
</file>

<file path=docProps/custom.xml><?xml version="1.0" encoding="utf-8"?>
<Properties xmlns="http://schemas.openxmlformats.org/officeDocument/2006/custom-properties" xmlns:vt="http://schemas.openxmlformats.org/officeDocument/2006/docPropsVTypes"/>
</file>