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INSTALLMENT SALE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Installment Sale Contract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INSTALLMENT SALE OF [DESCRIBE PROPERTY OR GOODS]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SUBJECT TO SALE</w:t>
      </w:r>
    </w:p>
    <w:p>
      <w:pPr>
        <w:spacing w:line="276" w:lineRule="auto"/>
      </w:pPr>
      <w:r>
        <w:rPr>
          <w:rFonts w:ascii="Times New Roman" w:hAnsi="Times New Roman" w:eastAsia="Times New Roman" w:cs="Times New Roman"/>
          <w:sz w:val="22"/>
          <w:szCs w:val="22"/>
          <w:b w:val="0"/>
          <w:bCs w:val="0"/>
        </w:rPr>
        <w:t xml:space="preserve">1.1 Description of Property: Seller agrees to sell, and Buyer agrees to purchase, the following property ("Property"): [DETAILED DESCRIPTION OF PROPERTY, INCLUDING MAKE, MODEL, YEAR, SERIAL NUMBER, VIN, OR LEGAL DESCRIPTION].</w:t>
      </w:r>
    </w:p>
    <w:p>
      <w:pPr>
        <w:spacing w:line="276" w:lineRule="auto"/>
      </w:pPr>
      <w:r>
        <w:rPr>
          <w:rFonts w:ascii="Times New Roman" w:hAnsi="Times New Roman" w:eastAsia="Times New Roman" w:cs="Times New Roman"/>
          <w:sz w:val="22"/>
          <w:szCs w:val="22"/>
          <w:b w:val="0"/>
          <w:bCs w:val="0"/>
        </w:rPr>
        <w:t xml:space="preserve">1.2 Location of Property: [ADDRESS OR LOCATION WHERE PROPERTY IS SITUATED].</w:t>
      </w:r>
    </w:p>
    <w:p>
      <w:pPr>
        <w:spacing w:line="276" w:lineRule="auto"/>
      </w:pPr>
      <w:r>
        <w:rPr>
          <w:rFonts w:ascii="Times New Roman" w:hAnsi="Times New Roman" w:eastAsia="Times New Roman" w:cs="Times New Roman"/>
          <w:sz w:val="22"/>
          <w:szCs w:val="22"/>
          <w:b w:val="0"/>
          <w:bCs w:val="0"/>
        </w:rPr>
        <w:t xml:space="preserve">1.3 Condition of Property: The Property is sold in its present condition, AS IS, unless otherwise stated in this Contract. Seller makes no warranties, express or implied, except as expressly set forth herein.</w:t>
      </w:r>
    </w:p>
    <w:p>
      <w:pPr>
        <w:spacing w:line="276" w:lineRule="auto"/>
      </w:pPr>
      <w:r>
        <w:rPr>
          <w:rFonts w:ascii="Times New Roman" w:hAnsi="Times New Roman" w:eastAsia="Times New Roman" w:cs="Times New Roman"/>
          <w:sz w:val="22"/>
          <w:szCs w:val="22"/>
          <w:b w:val="0"/>
          <w:bCs w:val="0"/>
        </w:rPr>
        <w:t xml:space="preserve">1.4 Included Items: The sale includes the following accessories, attachments, or related items: [LIST INCLUDED ITEMS].</w:t>
      </w:r>
    </w:p>
    <w:p>
      <w:pPr>
        <w:spacing w:line="276" w:lineRule="auto"/>
      </w:pPr>
      <w:r>
        <w:rPr>
          <w:rFonts w:ascii="Times New Roman" w:hAnsi="Times New Roman" w:eastAsia="Times New Roman" w:cs="Times New Roman"/>
          <w:sz w:val="22"/>
          <w:szCs w:val="22"/>
          <w:b w:val="0"/>
          <w:bCs w:val="0"/>
        </w:rPr>
        <w:t xml:space="preserve">1.5 Excluded Items: The following items are excluded from the sale: [LIST EXCLUDED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TERMS</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([CURRENCY]).</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([CURRENCY]) upon execution of this Contract.</w:t>
      </w:r>
    </w:p>
    <w:p>
      <w:pPr>
        <w:spacing w:line="276" w:lineRule="auto"/>
      </w:pPr>
      <w:r>
        <w:rPr>
          <w:rFonts w:ascii="Times New Roman" w:hAnsi="Times New Roman" w:eastAsia="Times New Roman" w:cs="Times New Roman"/>
          <w:sz w:val="22"/>
          <w:szCs w:val="22"/>
          <w:b w:val="0"/>
          <w:bCs w:val="0"/>
        </w:rPr>
        <w:t xml:space="preserve">2.3 Balance Financed: The remaining balance to be paid in installments is [BALANCE FINANCED] ([CURRENCY]).</w:t>
      </w:r>
    </w:p>
    <w:p>
      <w:pPr>
        <w:spacing w:line="276" w:lineRule="auto"/>
      </w:pPr>
      <w:r>
        <w:rPr>
          <w:rFonts w:ascii="Times New Roman" w:hAnsi="Times New Roman" w:eastAsia="Times New Roman" w:cs="Times New Roman"/>
          <w:sz w:val="22"/>
          <w:szCs w:val="22"/>
          <w:b w:val="0"/>
          <w:bCs w:val="0"/>
        </w:rPr>
        <w:t xml:space="preserve">2.4 Installment Payments: Buyer shall pay [INSTALLMENT AMOUNT] ([CURRENCY]) per [PAYMENT FREQUENCY, E.G., MONTH, WEEK, QUARTER] for a total of [NUMBER OF INSTALLMENTS] installments.</w:t>
      </w:r>
    </w:p>
    <w:p>
      <w:pPr>
        <w:spacing w:line="276" w:lineRule="auto"/>
      </w:pPr>
      <w:r>
        <w:rPr>
          <w:rFonts w:ascii="Times New Roman" w:hAnsi="Times New Roman" w:eastAsia="Times New Roman" w:cs="Times New Roman"/>
          <w:sz w:val="22"/>
          <w:szCs w:val="22"/>
          <w:b w:val="0"/>
          <w:bCs w:val="0"/>
        </w:rPr>
        <w:t xml:space="preserve">2.5 Payment Schedule: Payments shall commence on [FIRST PAYMENT DATE] and continue on the [DAY OF EACH PERIOD, E.G., FIRST DAY OF EACH MONTH] thereafter until fully paid.</w:t>
      </w:r>
    </w:p>
    <w:p>
      <w:pPr>
        <w:spacing w:line="276" w:lineRule="auto"/>
      </w:pPr>
      <w:r>
        <w:rPr>
          <w:rFonts w:ascii="Times New Roman" w:hAnsi="Times New Roman" w:eastAsia="Times New Roman" w:cs="Times New Roman"/>
          <w:sz w:val="22"/>
          <w:szCs w:val="22"/>
          <w:b w:val="0"/>
          <w:bCs w:val="0"/>
        </w:rPr>
        <w:t xml:space="preserve">2.6 Manner of Payment: Payments shall be made by [PAYMENT METHOD, E.G., CASH, CHECK, BANK TRANSFER, MONEY ORDER] to Seller at [PAYMENT ADDRESS] or to such other place as Seller may designate in writing.</w:t>
      </w:r>
    </w:p>
    <w:p>
      <w:pPr>
        <w:spacing w:line="276" w:lineRule="auto"/>
      </w:pPr>
      <w:r>
        <w:rPr>
          <w:rFonts w:ascii="Times New Roman" w:hAnsi="Times New Roman" w:eastAsia="Times New Roman" w:cs="Times New Roman"/>
          <w:sz w:val="22"/>
          <w:szCs w:val="22"/>
          <w:b w:val="0"/>
          <w:bCs w:val="0"/>
        </w:rPr>
        <w:t xml:space="preserve">2.7 Late Payment Fee: If any installment is not paid within [NUMBER] days of its due date, Buyer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2.8 Interest: The outstanding balance shall bear interest at the rate of [INTEREST RATE]% per annum, calculated as [SIMPLE/COMPOUND] interest, unless prohibited by applicable law.</w:t>
      </w:r>
    </w:p>
    <w:p>
      <w:pPr>
        <w:spacing w:line="276" w:lineRule="auto"/>
      </w:pPr>
      <w:r>
        <w:rPr>
          <w:rFonts w:ascii="Times New Roman" w:hAnsi="Times New Roman" w:eastAsia="Times New Roman" w:cs="Times New Roman"/>
          <w:sz w:val="22"/>
          <w:szCs w:val="22"/>
          <w:b w:val="0"/>
          <w:bCs w:val="0"/>
        </w:rPr>
        <w:t xml:space="preserve">2.9 Prepayment: Buyer may prepay all or part of the outstanding balance at any time without penalty, unless otherwise specified: [PREPAYMENT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RISK OF LOSS</w:t>
      </w:r>
    </w:p>
    <w:p>
      <w:pPr>
        <w:spacing w:line="276" w:lineRule="auto"/>
      </w:pPr>
      <w:r>
        <w:rPr>
          <w:rFonts w:ascii="Times New Roman" w:hAnsi="Times New Roman" w:eastAsia="Times New Roman" w:cs="Times New Roman"/>
          <w:sz w:val="22"/>
          <w:szCs w:val="22"/>
          <w:b w:val="0"/>
          <w:bCs w:val="0"/>
        </w:rPr>
        <w:t xml:space="preserve">3.1 Retention of Title: Seller shall retain title to the Property until Buyer has paid the full purchase price and performed all obligations under this Contract.</w:t>
      </w:r>
    </w:p>
    <w:p>
      <w:pPr>
        <w:spacing w:line="276" w:lineRule="auto"/>
      </w:pPr>
      <w:r>
        <w:rPr>
          <w:rFonts w:ascii="Times New Roman" w:hAnsi="Times New Roman" w:eastAsia="Times New Roman" w:cs="Times New Roman"/>
          <w:sz w:val="22"/>
          <w:szCs w:val="22"/>
          <w:b w:val="0"/>
          <w:bCs w:val="0"/>
        </w:rPr>
        <w:t xml:space="preserve">3.2 Transfer of Title: Upon full payment, Seller shall execute and deliver to Buyer a bill of sale, certificate of title, or other documents necessary to transfer title to the Property.</w:t>
      </w:r>
    </w:p>
    <w:p>
      <w:pPr>
        <w:spacing w:line="276" w:lineRule="auto"/>
      </w:pPr>
      <w:r>
        <w:rPr>
          <w:rFonts w:ascii="Times New Roman" w:hAnsi="Times New Roman" w:eastAsia="Times New Roman" w:cs="Times New Roman"/>
          <w:sz w:val="22"/>
          <w:szCs w:val="22"/>
          <w:b w:val="0"/>
          <w:bCs w:val="0"/>
        </w:rPr>
        <w:t xml:space="preserve">3.3 Risk of Loss: Risk of loss or damage to the Property shall pass to Buyer upon [DELIVERY DATE OR POSSESSION DATE]. Buyer shall be responsible for insuring the Property from that date.</w:t>
      </w:r>
    </w:p>
    <w:p>
      <w:pPr>
        <w:spacing w:line="276" w:lineRule="auto"/>
      </w:pPr>
      <w:r>
        <w:rPr>
          <w:rFonts w:ascii="Times New Roman" w:hAnsi="Times New Roman" w:eastAsia="Times New Roman" w:cs="Times New Roman"/>
          <w:sz w:val="22"/>
          <w:szCs w:val="22"/>
          <w:b w:val="0"/>
          <w:bCs w:val="0"/>
        </w:rPr>
        <w:t xml:space="preserve">3.4 Insurance: Buyer shall maintain insurance on the Property covering [INSURANCE TYPE AND AMOUNT] with Seller named as loss payee until full payment is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DELIVERY AND POSSESSION</w:t>
      </w:r>
    </w:p>
    <w:p>
      <w:pPr>
        <w:spacing w:line="276" w:lineRule="auto"/>
      </w:pPr>
      <w:r>
        <w:rPr>
          <w:rFonts w:ascii="Times New Roman" w:hAnsi="Times New Roman" w:eastAsia="Times New Roman" w:cs="Times New Roman"/>
          <w:sz w:val="22"/>
          <w:szCs w:val="22"/>
          <w:b w:val="0"/>
          <w:bCs w:val="0"/>
        </w:rPr>
        <w:t xml:space="preserve">4.1 Delivery Date: Seller shall deliver the Property to Buyer on or before [DELIVERY DATE].</w:t>
      </w:r>
    </w:p>
    <w:p>
      <w:pPr>
        <w:spacing w:line="276" w:lineRule="auto"/>
      </w:pPr>
      <w:r>
        <w:rPr>
          <w:rFonts w:ascii="Times New Roman" w:hAnsi="Times New Roman" w:eastAsia="Times New Roman" w:cs="Times New Roman"/>
          <w:sz w:val="22"/>
          <w:szCs w:val="22"/>
          <w:b w:val="0"/>
          <w:bCs w:val="0"/>
        </w:rPr>
        <w:t xml:space="preserve">4.2 Delivery Location: Delivery shall be made at [DELIVERY ADDRESS].</w:t>
      </w:r>
    </w:p>
    <w:p>
      <w:pPr>
        <w:spacing w:line="276" w:lineRule="auto"/>
      </w:pPr>
      <w:r>
        <w:rPr>
          <w:rFonts w:ascii="Times New Roman" w:hAnsi="Times New Roman" w:eastAsia="Times New Roman" w:cs="Times New Roman"/>
          <w:sz w:val="22"/>
          <w:szCs w:val="22"/>
          <w:b w:val="0"/>
          <w:bCs w:val="0"/>
        </w:rPr>
        <w:t xml:space="preserve">4.3 Possession: Buyer shall be entitled to possession of the Property upon [CONDITION, E.G., PAYMENT OF DOWN PAYMENT, EXECUTION OF CONTRACT].</w:t>
      </w:r>
    </w:p>
    <w:p>
      <w:pPr>
        <w:spacing w:line="276" w:lineRule="auto"/>
      </w:pPr>
      <w:r>
        <w:rPr>
          <w:rFonts w:ascii="Times New Roman" w:hAnsi="Times New Roman" w:eastAsia="Times New Roman" w:cs="Times New Roman"/>
          <w:sz w:val="22"/>
          <w:szCs w:val="22"/>
          <w:b w:val="0"/>
          <w:bCs w:val="0"/>
        </w:rPr>
        <w:t xml:space="preserve">4.4 Inspection: Buyer acknowledges having inspected the Property and accepts it in its current condition,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REPRESENTATIONS AND WARRANTIES</w:t>
      </w:r>
    </w:p>
    <w:p>
      <w:pPr>
        <w:spacing w:line="276" w:lineRule="auto"/>
      </w:pPr>
      <w:r>
        <w:rPr>
          <w:rFonts w:ascii="Times New Roman" w:hAnsi="Times New Roman" w:eastAsia="Times New Roman" w:cs="Times New Roman"/>
          <w:sz w:val="22"/>
          <w:szCs w:val="22"/>
          <w:b w:val="0"/>
          <w:bCs w:val="0"/>
        </w:rPr>
        <w:t xml:space="preserve">5.1 Ownership: Seller represents and warrants that Seller is the lawful owner of the Property and has the right to sell it.</w:t>
      </w:r>
    </w:p>
    <w:p>
      <w:pPr>
        <w:spacing w:line="276" w:lineRule="auto"/>
      </w:pPr>
      <w:r>
        <w:rPr>
          <w:rFonts w:ascii="Times New Roman" w:hAnsi="Times New Roman" w:eastAsia="Times New Roman" w:cs="Times New Roman"/>
          <w:sz w:val="22"/>
          <w:szCs w:val="22"/>
          <w:b w:val="0"/>
          <w:bCs w:val="0"/>
        </w:rPr>
        <w:t xml:space="preserve">5.2 Encumbrances: Seller represents that the Property is free and clear of all liens, encumbrances, and claims, except: [LIST EXCEPTIONS].</w:t>
      </w:r>
    </w:p>
    <w:p>
      <w:pPr>
        <w:spacing w:line="276" w:lineRule="auto"/>
      </w:pPr>
      <w:r>
        <w:rPr>
          <w:rFonts w:ascii="Times New Roman" w:hAnsi="Times New Roman" w:eastAsia="Times New Roman" w:cs="Times New Roman"/>
          <w:sz w:val="22"/>
          <w:szCs w:val="22"/>
          <w:b w:val="0"/>
          <w:bCs w:val="0"/>
        </w:rPr>
        <w:t xml:space="preserve">5.3 Authority: Seller represents that Seller has full authority to enter into this Contract and perform its obligations.</w:t>
      </w:r>
    </w:p>
    <w:p>
      <w:pPr>
        <w:spacing w:line="276" w:lineRule="auto"/>
      </w:pPr>
      <w:r>
        <w:rPr>
          <w:rFonts w:ascii="Times New Roman" w:hAnsi="Times New Roman" w:eastAsia="Times New Roman" w:cs="Times New Roman"/>
          <w:sz w:val="22"/>
          <w:szCs w:val="22"/>
          <w:b w:val="0"/>
          <w:bCs w:val="0"/>
        </w:rPr>
        <w:t xml:space="preserve">5.4 No Conflicts: Seller represents that this Contract does not violate any agreement or law to which Seller is 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REPRESENTATIONS AND WARRANTIES</w:t>
      </w:r>
    </w:p>
    <w:p>
      <w:pPr>
        <w:spacing w:line="276" w:lineRule="auto"/>
      </w:pPr>
      <w:r>
        <w:rPr>
          <w:rFonts w:ascii="Times New Roman" w:hAnsi="Times New Roman" w:eastAsia="Times New Roman" w:cs="Times New Roman"/>
          <w:sz w:val="22"/>
          <w:szCs w:val="22"/>
          <w:b w:val="0"/>
          <w:bCs w:val="0"/>
        </w:rPr>
        <w:t xml:space="preserve">6.1 Capacity: Buyer represents that Buyer has the legal capacity to enter into this Contract.</w:t>
      </w:r>
    </w:p>
    <w:p>
      <w:pPr>
        <w:spacing w:line="276" w:lineRule="auto"/>
      </w:pPr>
      <w:r>
        <w:rPr>
          <w:rFonts w:ascii="Times New Roman" w:hAnsi="Times New Roman" w:eastAsia="Times New Roman" w:cs="Times New Roman"/>
          <w:sz w:val="22"/>
          <w:szCs w:val="22"/>
          <w:b w:val="0"/>
          <w:bCs w:val="0"/>
        </w:rPr>
        <w:t xml:space="preserve">6.2 Authority: Buyer represents that Buyer has full authority to enter into this Contract and perform its obligations.</w:t>
      </w:r>
    </w:p>
    <w:p>
      <w:pPr>
        <w:spacing w:line="276" w:lineRule="auto"/>
      </w:pPr>
      <w:r>
        <w:rPr>
          <w:rFonts w:ascii="Times New Roman" w:hAnsi="Times New Roman" w:eastAsia="Times New Roman" w:cs="Times New Roman"/>
          <w:sz w:val="22"/>
          <w:szCs w:val="22"/>
          <w:b w:val="0"/>
          <w:bCs w:val="0"/>
        </w:rPr>
        <w:t xml:space="preserve">6.3 Financial Ability: Buyer represents that Buyer has the financial ability to make the payments required under this Contract.</w:t>
      </w:r>
    </w:p>
    <w:p>
      <w:pPr>
        <w:spacing w:line="276" w:lineRule="auto"/>
      </w:pPr>
      <w:r>
        <w:rPr>
          <w:rFonts w:ascii="Times New Roman" w:hAnsi="Times New Roman" w:eastAsia="Times New Roman" w:cs="Times New Roman"/>
          <w:sz w:val="22"/>
          <w:szCs w:val="22"/>
          <w:b w:val="0"/>
          <w:bCs w:val="0"/>
        </w:rPr>
        <w:t xml:space="preserve">6.4 Use of Property: Buyer shall use the Property only for lawful purposes and in accordance with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Events of Default: Buyer shall be in default if: (a) Buyer fails to make any payment when due; (b) Buyer breaches any other term of this Contract; or (c) Buyer becomes insolvent or subject to bankruptcy proceedings.</w:t>
      </w:r>
    </w:p>
    <w:p>
      <w:pPr>
        <w:spacing w:line="276" w:lineRule="auto"/>
      </w:pPr>
      <w:r>
        <w:rPr>
          <w:rFonts w:ascii="Times New Roman" w:hAnsi="Times New Roman" w:eastAsia="Times New Roman" w:cs="Times New Roman"/>
          <w:sz w:val="22"/>
          <w:szCs w:val="22"/>
          <w:b w:val="0"/>
          <w:bCs w:val="0"/>
        </w:rPr>
        <w:t xml:space="preserve">7.2 Notice of Default: Seller shall provide written notice of default to Buyer at [BUYER NOTICE ADDRESS], and Buyer shall have [NUMBER] days to cure the default.</w:t>
      </w:r>
    </w:p>
    <w:p>
      <w:pPr>
        <w:spacing w:line="276" w:lineRule="auto"/>
      </w:pPr>
      <w:r>
        <w:rPr>
          <w:rFonts w:ascii="Times New Roman" w:hAnsi="Times New Roman" w:eastAsia="Times New Roman" w:cs="Times New Roman"/>
          <w:sz w:val="22"/>
          <w:szCs w:val="22"/>
          <w:b w:val="0"/>
          <w:bCs w:val="0"/>
        </w:rPr>
        <w:t xml:space="preserve">7.3 Remedies upon Default: Upon uncured default, Seller may: (a) declare the entire remaining balance immediately due and payable; (b) repossess the Property; (c) retain all payments made as liquidated damages; (d) sue for specific performance or damages; and (e)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7.4 Repossession: If Seller repossesses the Property, Seller may sell it and apply the proceeds to the outstanding balance, with Buyer liable for any deficiency.</w:t>
      </w:r>
    </w:p>
    <w:p>
      <w:pPr>
        <w:spacing w:line="276" w:lineRule="auto"/>
      </w:pPr>
      <w:r>
        <w:rPr>
          <w:rFonts w:ascii="Times New Roman" w:hAnsi="Times New Roman" w:eastAsia="Times New Roman" w:cs="Times New Roman"/>
          <w:sz w:val="22"/>
          <w:szCs w:val="22"/>
          <w:b w:val="0"/>
          <w:bCs w:val="0"/>
        </w:rPr>
        <w:t xml:space="preserve">7.5 Acceleration: Seller may accelerate the balance due upon default without further notice,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By Seller: Seller shall indemnify, defend, and hold harmless Buyer from any claims, damages, or liabilities arising from Seller's breach of this Contract or Seller's ownership of the Property prior to delivery.</w:t>
      </w:r>
    </w:p>
    <w:p>
      <w:pPr>
        <w:spacing w:line="276" w:lineRule="auto"/>
      </w:pPr>
      <w:r>
        <w:rPr>
          <w:rFonts w:ascii="Times New Roman" w:hAnsi="Times New Roman" w:eastAsia="Times New Roman" w:cs="Times New Roman"/>
          <w:sz w:val="22"/>
          <w:szCs w:val="22"/>
          <w:b w:val="0"/>
          <w:bCs w:val="0"/>
        </w:rPr>
        <w:t xml:space="preserve">8.2 By Buyer: Buyer shall indemnify, defend, and hold harmless Seller from any claims, damages, or liabilities arising from Buyer's use, possession, or ownership of the Property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9.2 Mediation: If negotiation fails, the parties shall submit the dispute to mediation with a mediator mutually agreed upon in [CITY, STATE].</w:t>
      </w: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in accordance with the rules of [ARBITRATION ASSOCIATION] in [CITY, STATE].</w:t>
      </w:r>
    </w:p>
    <w:p>
      <w:pPr>
        <w:spacing w:line="276" w:lineRule="auto"/>
      </w:pPr>
      <w:r>
        <w:rPr>
          <w:rFonts w:ascii="Times New Roman" w:hAnsi="Times New Roman" w:eastAsia="Times New Roman" w:cs="Times New Roman"/>
          <w:sz w:val="22"/>
          <w:szCs w:val="22"/>
          <w:b w:val="0"/>
          <w:bCs w:val="0"/>
        </w:rPr>
        <w:t xml:space="preserve">9.4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9.5 Venue: Any legal action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10.4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Assignment: Buyer may not assign this Contract without Seller's prior written consent.</w:t>
      </w:r>
    </w:p>
    <w:p>
      <w:pPr>
        <w:spacing w:line="276" w:lineRule="auto"/>
      </w:pPr>
      <w:r>
        <w:rPr>
          <w:rFonts w:ascii="Times New Roman" w:hAnsi="Times New Roman" w:eastAsia="Times New Roman" w:cs="Times New Roman"/>
          <w:sz w:val="22"/>
          <w:szCs w:val="22"/>
          <w:b w:val="0"/>
          <w:bCs w:val="0"/>
        </w:rPr>
        <w:t xml:space="preserve">10.6 Notices: All notices shall be in writing and sent to the addresses listed above or to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10.7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10.8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10.9 Headings: Section 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10.10 Time of Essence: Time is of the essence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Installment Sale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LEGAL NAME] and [BUYER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2026-10-01T11:07:58+00:00</dcterms:created>
  <dcterms:modified xsi:type="dcterms:W3CDTF">2026-10-01T11:07:58+00:00</dcterms:modified>
</cp:coreProperties>
</file>

<file path=docProps/custom.xml><?xml version="1.0" encoding="utf-8"?>
<Properties xmlns="http://schemas.openxmlformats.org/officeDocument/2006/custom-properties" xmlns:vt="http://schemas.openxmlformats.org/officeDocument/2006/docPropsVTypes"/>
</file>