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JOINT AND SEVERAL LIABILITY GUARANTEE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GUARANTOR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Address: [GUARANTOR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 [GUARANTOR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Telephone: [GUARANTOR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Email: [GUARANTOR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Entity Type (if applicable): [GUARANTOR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State of Formation (if entity): [GUARANTOR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BENEFICIARY/LANDLORD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Landlord/Beneficiary Name: [LANDLORD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Landlord/Beneficiary Address: [LANDLORD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Landlord/Beneficiary City, State, ZIP: [LANDLORD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Landlord/Beneficiary Telephone: [LANDLORD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Landlord/Beneficiary Email: [LANDLORD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TENANT/OBLIGOR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Tenant/Obligor Name: [TENANT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Tenant/Obligor Address: [TENANT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Tenant/Obligor City, State, ZIP: [TENANT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Tenant/Obligor Telephone: [TENANT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Tenant/Obligor Email: [TENANT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GUARANTEE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Guarantee: [GUARANTEE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Guarantee of obligations under the lease and related agreements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Date: [LEASE DATE]</w:t>
      </w:r>
    </w:p>
    <w:p>
      <w:pPr>
        <w:spacing w:line="276" w:lineRule="auto"/>
      </w:pPr>
      <w:r>
        <w:rPr>
          <w:rFonts w:ascii="Times New Roman" w:hAnsi="Times New Roman" w:eastAsia="Times New Roman" w:cs="Times New Roman"/>
          <w:sz w:val="22"/>
          <w:szCs w:val="22"/>
          <w:b w:val="0"/>
          <w:bCs w:val="0"/>
        </w:rPr>
        <w:t xml:space="preserve">1.2 Landlord Name: [LANDLORD FULL LEGAL NAME]</w:t>
      </w:r>
    </w:p>
    <w:p>
      <w:pPr>
        <w:spacing w:line="276" w:lineRule="auto"/>
      </w:pPr>
      <w:r>
        <w:rPr>
          <w:rFonts w:ascii="Times New Roman" w:hAnsi="Times New Roman" w:eastAsia="Times New Roman" w:cs="Times New Roman"/>
          <w:sz w:val="22"/>
          <w:szCs w:val="22"/>
          <w:b w:val="0"/>
          <w:bCs w:val="0"/>
        </w:rPr>
        <w:t xml:space="preserve">1.3 Tenant Name: [TENANT FULL LEGAL NAME]</w:t>
      </w:r>
    </w:p>
    <w:p>
      <w:pPr>
        <w:spacing w:line="276" w:lineRule="auto"/>
      </w:pPr>
      <w:r>
        <w:rPr>
          <w:rFonts w:ascii="Times New Roman" w:hAnsi="Times New Roman" w:eastAsia="Times New Roman" w:cs="Times New Roman"/>
          <w:sz w:val="22"/>
          <w:szCs w:val="22"/>
          <w:b w:val="0"/>
          <w:bCs w:val="0"/>
        </w:rPr>
        <w:t xml:space="preserve">1.4 Premises Address: [PREMISES STREET ADDRESS]</w:t>
      </w:r>
    </w:p>
    <w:p>
      <w:pPr>
        <w:spacing w:line="276" w:lineRule="auto"/>
      </w:pPr>
      <w:r>
        <w:rPr>
          <w:rFonts w:ascii="Times New Roman" w:hAnsi="Times New Roman" w:eastAsia="Times New Roman" w:cs="Times New Roman"/>
          <w:sz w:val="22"/>
          <w:szCs w:val="22"/>
          <w:b w:val="0"/>
          <w:bCs w:val="0"/>
        </w:rPr>
        <w:t xml:space="preserve">1.5 Premises City, State, ZIP: [PREMISES CITY, STATE, ZIP]</w:t>
      </w:r>
    </w:p>
    <w:p>
      <w:pPr>
        <w:spacing w:line="276" w:lineRule="auto"/>
      </w:pPr>
      <w:r>
        <w:rPr>
          <w:rFonts w:ascii="Times New Roman" w:hAnsi="Times New Roman" w:eastAsia="Times New Roman" w:cs="Times New Roman"/>
          <w:sz w:val="22"/>
          <w:szCs w:val="22"/>
          <w:b w:val="0"/>
          <w:bCs w:val="0"/>
        </w:rPr>
        <w:t xml:space="preserve">1.6 Lease Term Start Date: [LEASE START DATE]</w:t>
      </w:r>
    </w:p>
    <w:p>
      <w:pPr>
        <w:spacing w:line="276" w:lineRule="auto"/>
      </w:pPr>
      <w:r>
        <w:rPr>
          <w:rFonts w:ascii="Times New Roman" w:hAnsi="Times New Roman" w:eastAsia="Times New Roman" w:cs="Times New Roman"/>
          <w:sz w:val="22"/>
          <w:szCs w:val="22"/>
          <w:b w:val="0"/>
          <w:bCs w:val="0"/>
        </w:rPr>
        <w:t xml:space="preserve">1.7 Lease Term End Date: [LEASE END DATE]</w:t>
      </w:r>
    </w:p>
    <w:p>
      <w:pPr>
        <w:spacing w:line="276" w:lineRule="auto"/>
      </w:pPr>
      <w:r>
        <w:rPr>
          <w:rFonts w:ascii="Times New Roman" w:hAnsi="Times New Roman" w:eastAsia="Times New Roman" w:cs="Times New Roman"/>
          <w:sz w:val="22"/>
          <w:szCs w:val="22"/>
          <w:b w:val="0"/>
          <w:bCs w:val="0"/>
        </w:rPr>
        <w:t xml:space="preserve">1.8 Monthly Rent: [MONTHLY RENT AMOUNT]</w:t>
      </w:r>
    </w:p>
    <w:p>
      <w:pPr>
        <w:spacing w:line="276" w:lineRule="auto"/>
      </w:pPr>
      <w:r>
        <w:rPr>
          <w:rFonts w:ascii="Times New Roman" w:hAnsi="Times New Roman" w:eastAsia="Times New Roman" w:cs="Times New Roman"/>
          <w:sz w:val="22"/>
          <w:szCs w:val="22"/>
          <w:b w:val="0"/>
          <w:bCs w:val="0"/>
        </w:rPr>
        <w:t xml:space="preserve">1.9 Security Deposit: [SECURITY DEPOSIT AMOUNT]</w:t>
      </w:r>
    </w:p>
    <w:p>
      <w:pPr>
        <w:spacing w:line="276" w:lineRule="auto"/>
      </w:pPr>
      <w:r>
        <w:rPr>
          <w:rFonts w:ascii="Times New Roman" w:hAnsi="Times New Roman" w:eastAsia="Times New Roman" w:cs="Times New Roman"/>
          <w:sz w:val="22"/>
          <w:szCs w:val="22"/>
          <w:b w:val="0"/>
          <w:bCs w:val="0"/>
        </w:rPr>
        <w:t xml:space="preserve">1.10 Renewal Options: [RENEWAL OPTIONS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GUARANTEE</w:t>
      </w:r>
    </w:p>
    <w:p>
      <w:pPr>
        <w:spacing w:line="276" w:lineRule="auto"/>
      </w:pPr>
      <w:r>
        <w:rPr>
          <w:rFonts w:ascii="Times New Roman" w:hAnsi="Times New Roman" w:eastAsia="Times New Roman" w:cs="Times New Roman"/>
          <w:sz w:val="22"/>
          <w:szCs w:val="22"/>
          <w:b w:val="0"/>
          <w:bCs w:val="0"/>
        </w:rPr>
        <w:t xml:space="preserve">2.1 Guarantee of Obligations: The Guarantor, jointly and severally with the Tenant and any other guarantors, unconditionally and irrevocably guarantees to the Landlord the full and prompt payment and performance of all obligations of the Tenant under the Lease, including but not limited to the payment of rent, additional rent, and all other sums due, and the performance of all covenants, conditions, and agreements contained in the Lease.</w:t>
      </w:r>
    </w:p>
    <w:p>
      <w:pPr>
        <w:spacing w:line="276" w:lineRule="auto"/>
      </w:pPr>
      <w:r>
        <w:rPr>
          <w:rFonts w:ascii="Times New Roman" w:hAnsi="Times New Roman" w:eastAsia="Times New Roman" w:cs="Times New Roman"/>
          <w:sz w:val="22"/>
          <w:szCs w:val="22"/>
          <w:b w:val="0"/>
          <w:bCs w:val="0"/>
        </w:rPr>
        <w:t xml:space="preserve">2.2 Joint and Several Liability: The liability of the Guarantor under this Guarantee is joint and several with the Tenant and with any other guarantor. The Landlord may proceed against the Guarantor, the Tenant, or any other guarantor, jointly, severally, or in any combination, without first proceeding against any other party.</w:t>
      </w:r>
    </w:p>
    <w:p>
      <w:pPr>
        <w:spacing w:line="276" w:lineRule="auto"/>
      </w:pPr>
      <w:r>
        <w:rPr>
          <w:rFonts w:ascii="Times New Roman" w:hAnsi="Times New Roman" w:eastAsia="Times New Roman" w:cs="Times New Roman"/>
          <w:sz w:val="22"/>
          <w:szCs w:val="22"/>
          <w:b w:val="0"/>
          <w:bCs w:val="0"/>
        </w:rPr>
        <w:t xml:space="preserve">2.3 Absolute and Unconditional: This Guarantee is an absolute, unconditional, and continuing guarantee and shall not be released, discharged, or affected by any amendment, modification, extension, renewal, or supplement to the Lease, or by any waiver, forbearance, or indulgence granted by the Landlord.</w:t>
      </w:r>
    </w:p>
    <w:p>
      <w:pPr>
        <w:spacing w:line="276" w:lineRule="auto"/>
      </w:pPr>
      <w:r>
        <w:rPr>
          <w:rFonts w:ascii="Times New Roman" w:hAnsi="Times New Roman" w:eastAsia="Times New Roman" w:cs="Times New Roman"/>
          <w:sz w:val="22"/>
          <w:szCs w:val="22"/>
          <w:b w:val="0"/>
          <w:bCs w:val="0"/>
        </w:rPr>
        <w:t xml:space="preserve">2.4 Continuing Guarantee: This Guarantee shall remain in full force and effect until all obligations of the Tenant under the Lease have been fully satisfied and performed.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GUARANTEE</w:t>
      </w:r>
    </w:p>
    <w:p>
      <w:pPr>
        <w:spacing w:line="276" w:lineRule="auto"/>
      </w:pPr>
      <w:r>
        <w:rPr>
          <w:rFonts w:ascii="Times New Roman" w:hAnsi="Times New Roman" w:eastAsia="Times New Roman" w:cs="Times New Roman"/>
          <w:sz w:val="22"/>
          <w:szCs w:val="22"/>
          <w:b w:val="0"/>
          <w:bCs w:val="0"/>
        </w:rPr>
        <w:t xml:space="preserve">3.1 Covered Obligations: The Guarantee covers all rent, additional rent, late fees, interest, utilities, repair and maintenance costs, indemnification obligations, attorneys' fees, and any other amounts or obligations owed by the Tenant under the Lease.</w:t>
      </w:r>
    </w:p>
    <w:p>
      <w:pPr>
        <w:spacing w:line="276" w:lineRule="auto"/>
      </w:pPr>
      <w:r>
        <w:rPr>
          <w:rFonts w:ascii="Times New Roman" w:hAnsi="Times New Roman" w:eastAsia="Times New Roman" w:cs="Times New Roman"/>
          <w:sz w:val="22"/>
          <w:szCs w:val="22"/>
          <w:b w:val="0"/>
          <w:bCs w:val="0"/>
        </w:rPr>
        <w:t xml:space="preserve">3.2 Maximum Liability: The maximum aggregate liability of the Guarantor under this Guarantee shall not exceed [MAXIMUM LIABILITY AMOUNT OR STATE "UNLIMITED"].</w:t>
      </w:r>
    </w:p>
    <w:p>
      <w:pPr>
        <w:spacing w:line="276" w:lineRule="auto"/>
      </w:pPr>
      <w:r>
        <w:rPr>
          <w:rFonts w:ascii="Times New Roman" w:hAnsi="Times New Roman" w:eastAsia="Times New Roman" w:cs="Times New Roman"/>
          <w:sz w:val="22"/>
          <w:szCs w:val="22"/>
          <w:b w:val="0"/>
          <w:bCs w:val="0"/>
        </w:rPr>
        <w:t xml:space="preserve">3.3 Guarantee of Renewals and Extensions: This Guarantee extends to any renewal, extension, or holdover of the Lease and to any new lease entered into between the Landlord and the Tenant for the same premises, unless the Guarantor provides written notice of termination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WAIVERS BY GUARANTOR</w:t>
      </w:r>
    </w:p>
    <w:p>
      <w:pPr>
        <w:spacing w:line="276" w:lineRule="auto"/>
      </w:pPr>
      <w:r>
        <w:rPr>
          <w:rFonts w:ascii="Times New Roman" w:hAnsi="Times New Roman" w:eastAsia="Times New Roman" w:cs="Times New Roman"/>
          <w:sz w:val="22"/>
          <w:szCs w:val="22"/>
          <w:b w:val="0"/>
          <w:bCs w:val="0"/>
        </w:rPr>
        <w:t xml:space="preserve">4.1 Waiver of Notice: The Guarantor waives all notices of acceptance, demand, presentment, protest, dishonor, nonpayment, nonperformance, and all other notices of any kind, including notice of any default by the Tenant.</w:t>
      </w:r>
    </w:p>
    <w:p>
      <w:pPr>
        <w:spacing w:line="276" w:lineRule="auto"/>
      </w:pPr>
      <w:r>
        <w:rPr>
          <w:rFonts w:ascii="Times New Roman" w:hAnsi="Times New Roman" w:eastAsia="Times New Roman" w:cs="Times New Roman"/>
          <w:sz w:val="22"/>
          <w:szCs w:val="22"/>
          <w:b w:val="0"/>
          <w:bCs w:val="0"/>
        </w:rPr>
        <w:t xml:space="preserve">4.2 Waiver of Defenses: The Guarantor waives any defense based on the incapacity, lack of authority, or dissolution of the Tenant, and any defense arising from the Landlord's election of remedies or the Landlord's release or modification of any other guarantor's obligations.</w:t>
      </w:r>
    </w:p>
    <w:p>
      <w:pPr>
        <w:spacing w:line="276" w:lineRule="auto"/>
      </w:pPr>
      <w:r>
        <w:rPr>
          <w:rFonts w:ascii="Times New Roman" w:hAnsi="Times New Roman" w:eastAsia="Times New Roman" w:cs="Times New Roman"/>
          <w:sz w:val="22"/>
          <w:szCs w:val="22"/>
          <w:b w:val="0"/>
          <w:bCs w:val="0"/>
        </w:rPr>
        <w:t xml:space="preserve">4.3 No Subrogation Until Paid: The Guarantor shall not exercise any right of subrogation, contribution, or reimbursement against the Tenant until all obligations under the Lease have been fully paid and performed.</w:t>
      </w:r>
    </w:p>
    <w:p>
      <w:pPr>
        <w:spacing w:line="276" w:lineRule="auto"/>
      </w:pPr>
      <w:r>
        <w:rPr>
          <w:rFonts w:ascii="Times New Roman" w:hAnsi="Times New Roman" w:eastAsia="Times New Roman" w:cs="Times New Roman"/>
          <w:sz w:val="22"/>
          <w:szCs w:val="22"/>
          <w:b w:val="0"/>
          <w:bCs w:val="0"/>
        </w:rPr>
        <w:t xml:space="preserve">4.4 Waiver of Suretyship Defenses: The Guarantor waives all suretyship defenses, including but not limited to those arising under any applicable suretyship or guaranty statute.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LANDLORD'S RIGHTS AND REMEDIES</w:t>
      </w:r>
    </w:p>
    <w:p>
      <w:pPr>
        <w:spacing w:line="276" w:lineRule="auto"/>
      </w:pPr>
      <w:r>
        <w:rPr>
          <w:rFonts w:ascii="Times New Roman" w:hAnsi="Times New Roman" w:eastAsia="Times New Roman" w:cs="Times New Roman"/>
          <w:sz w:val="22"/>
          <w:szCs w:val="22"/>
          <w:b w:val="0"/>
          <w:bCs w:val="0"/>
        </w:rPr>
        <w:t xml:space="preserve">5.1 Remedies: Upon any default by the Tenant under the Lease, the Landlord may, at its option, proceed directly against the Guarantor for the full amount then due and owing, without first exhausting remedies against the Tenant or any other guarantor.</w:t>
      </w:r>
    </w:p>
    <w:p>
      <w:pPr>
        <w:spacing w:line="276" w:lineRule="auto"/>
      </w:pPr>
      <w:r>
        <w:rPr>
          <w:rFonts w:ascii="Times New Roman" w:hAnsi="Times New Roman" w:eastAsia="Times New Roman" w:cs="Times New Roman"/>
          <w:sz w:val="22"/>
          <w:szCs w:val="22"/>
          <w:b w:val="0"/>
          <w:bCs w:val="0"/>
        </w:rPr>
        <w:t xml:space="preserve">5.2 No Release: No release, compromise, or settlement with the Tenant or any other guarantor shall release the Guarantor from liability under this Guarantee.</w:t>
      </w:r>
    </w:p>
    <w:p>
      <w:pPr>
        <w:spacing w:line="276" w:lineRule="auto"/>
      </w:pPr>
      <w:r>
        <w:rPr>
          <w:rFonts w:ascii="Times New Roman" w:hAnsi="Times New Roman" w:eastAsia="Times New Roman" w:cs="Times New Roman"/>
          <w:sz w:val="22"/>
          <w:szCs w:val="22"/>
          <w:b w:val="0"/>
          <w:bCs w:val="0"/>
        </w:rPr>
        <w:t xml:space="preserve">5.3 Assignment: The Landlord may assign this Guarantee in connection with any assignment or transfer of the Lease or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GUARANTOR</w:t>
      </w:r>
    </w:p>
    <w:p>
      <w:pPr>
        <w:spacing w:line="276" w:lineRule="auto"/>
      </w:pPr>
      <w:r>
        <w:rPr>
          <w:rFonts w:ascii="Times New Roman" w:hAnsi="Times New Roman" w:eastAsia="Times New Roman" w:cs="Times New Roman"/>
          <w:sz w:val="22"/>
          <w:szCs w:val="22"/>
          <w:b w:val="0"/>
          <w:bCs w:val="0"/>
        </w:rPr>
        <w:t xml:space="preserve">6.1 Authority: The Guarantor represents and warrants that it has full power and authority to enter into this Guarantee and that this Guarantee constitutes a legal, valid, and binding obligation enforceable against the Guarantor.</w:t>
      </w:r>
    </w:p>
    <w:p>
      <w:pPr>
        <w:spacing w:line="276" w:lineRule="auto"/>
      </w:pPr>
      <w:r>
        <w:rPr>
          <w:rFonts w:ascii="Times New Roman" w:hAnsi="Times New Roman" w:eastAsia="Times New Roman" w:cs="Times New Roman"/>
          <w:sz w:val="22"/>
          <w:szCs w:val="22"/>
          <w:b w:val="0"/>
          <w:bCs w:val="0"/>
        </w:rPr>
        <w:t xml:space="preserve">6.2 Financial Information: The Guarantor represents that the financial information provided to the Landlord is true, accurate, and complete, and the Guarantor shall provide updated financial information upon the Landlord's reasonable request.</w:t>
      </w:r>
    </w:p>
    <w:p>
      <w:pPr>
        <w:spacing w:line="276" w:lineRule="auto"/>
      </w:pPr>
      <w:r>
        <w:rPr>
          <w:rFonts w:ascii="Times New Roman" w:hAnsi="Times New Roman" w:eastAsia="Times New Roman" w:cs="Times New Roman"/>
          <w:sz w:val="22"/>
          <w:szCs w:val="22"/>
          <w:b w:val="0"/>
          <w:bCs w:val="0"/>
        </w:rPr>
        <w:t xml:space="preserve">6.3 No Reliance: The Guarantor acknowledges that it has reviewed the Lease and has entered into this Guarantee based on its own independent investigation and not in reliance on any representation by the Landlord.</w:t>
      </w:r>
    </w:p>
    <w:p>
      <w:pPr>
        <w:spacing w:line="276" w:lineRule="auto"/>
      </w:pPr>
      <w:r>
        <w:rPr>
          <w:rFonts w:ascii="Times New Roman" w:hAnsi="Times New Roman" w:eastAsia="Times New Roman" w:cs="Times New Roman"/>
          <w:sz w:val="22"/>
          <w:szCs w:val="22"/>
          <w:b w:val="0"/>
          <w:bCs w:val="0"/>
        </w:rPr>
        <w:t xml:space="preserve">6.4 Benefit Received: The Guarantor acknowledges that it has received direct and indirect benefit from the Lease and the extension of credit to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FINANCIAL STATEMENTS AND REPORTING</w:t>
      </w:r>
    </w:p>
    <w:p>
      <w:pPr>
        <w:spacing w:line="276" w:lineRule="auto"/>
      </w:pPr>
      <w:r>
        <w:rPr>
          <w:rFonts w:ascii="Times New Roman" w:hAnsi="Times New Roman" w:eastAsia="Times New Roman" w:cs="Times New Roman"/>
          <w:sz w:val="22"/>
          <w:szCs w:val="22"/>
          <w:b w:val="0"/>
          <w:bCs w:val="0"/>
        </w:rPr>
        <w:t xml:space="preserve">7.1 Annual Financial Statements: The Guarantor shall provide the Landlord with annual financial statements within [NUMBER] days after the end of each fiscal year upon the Landlord's written request.</w:t>
      </w:r>
    </w:p>
    <w:p>
      <w:pPr>
        <w:spacing w:line="276" w:lineRule="auto"/>
      </w:pPr>
      <w:r>
        <w:rPr>
          <w:rFonts w:ascii="Times New Roman" w:hAnsi="Times New Roman" w:eastAsia="Times New Roman" w:cs="Times New Roman"/>
          <w:sz w:val="22"/>
          <w:szCs w:val="22"/>
          <w:b w:val="0"/>
          <w:bCs w:val="0"/>
        </w:rPr>
        <w:t xml:space="preserve">7.2 Notice of Material Change: The Guarantor shall promptly notify the Landlord in writing of any material adverse change in the Guarantor's financial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TERMINATION OF GUARANTEE</w:t>
      </w:r>
    </w:p>
    <w:p>
      <w:pPr>
        <w:spacing w:line="276" w:lineRule="auto"/>
      </w:pPr>
      <w:r>
        <w:rPr>
          <w:rFonts w:ascii="Times New Roman" w:hAnsi="Times New Roman" w:eastAsia="Times New Roman" w:cs="Times New Roman"/>
          <w:sz w:val="22"/>
          <w:szCs w:val="22"/>
          <w:b w:val="0"/>
          <w:bCs w:val="0"/>
        </w:rPr>
        <w:t xml:space="preserve">8.1 Termination Conditions: This Guarantee may be terminated only upon the full and final payment and performance of all obligations under the Lease, or upon the Guarantor's written notice of termination effective as of the expiration of the then-current Lease term, provided the Tenant is not then in default.</w:t>
      </w:r>
    </w:p>
    <w:p>
      <w:pPr>
        <w:spacing w:line="276" w:lineRule="auto"/>
      </w:pPr>
      <w:r>
        <w:rPr>
          <w:rFonts w:ascii="Times New Roman" w:hAnsi="Times New Roman" w:eastAsia="Times New Roman" w:cs="Times New Roman"/>
          <w:sz w:val="22"/>
          <w:szCs w:val="22"/>
          <w:b w:val="0"/>
          <w:bCs w:val="0"/>
        </w:rPr>
        <w:t xml:space="preserve">8.2 Notice of Termination: Any notice of termination by the Guarantor shall be delivered to the Landlord at least [NUMBER] days prior to the effective date of termination.</w:t>
      </w:r>
    </w:p>
    <w:p>
      <w:pPr>
        <w:spacing w:line="276" w:lineRule="auto"/>
      </w:pPr>
      <w:r>
        <w:rPr>
          <w:rFonts w:ascii="Times New Roman" w:hAnsi="Times New Roman" w:eastAsia="Times New Roman" w:cs="Times New Roman"/>
          <w:sz w:val="22"/>
          <w:szCs w:val="22"/>
          <w:b w:val="0"/>
          <w:bCs w:val="0"/>
        </w:rPr>
        <w:t xml:space="preserve">8.3 Survival: Termination shall not affect the Guarantor's liability for obligations accruing prior to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Indemnity: The Guarantor shall indemnify, defend, and hold harmless the Landlord from and against any and all claims, losses, liabilities, damages, costs, and expenses, including reasonable attorneys' fees, arising out of or relating to the Tenant's breach of the Lease or the Guarantor's breach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JURISDICTION</w:t>
      </w:r>
    </w:p>
    <w:p>
      <w:pPr>
        <w:spacing w:line="276" w:lineRule="auto"/>
      </w:pPr>
      <w:r>
        <w:rPr>
          <w:rFonts w:ascii="Times New Roman" w:hAnsi="Times New Roman" w:eastAsia="Times New Roman" w:cs="Times New Roman"/>
          <w:sz w:val="22"/>
          <w:szCs w:val="22"/>
          <w:b w:val="0"/>
          <w:bCs w:val="0"/>
        </w:rPr>
        <w:t xml:space="preserve">10.1 Governing Law: This Guarantee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10.2 Jurisdiction and Venue: The parties consent to the exclusive jurisdiction and venue of the courts located in [JURISDICTION COUNTY, STATE] for any action arising out of or relating to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Guarantee constitutes the entire agreement between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11.2 Amendment: This Guarantee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11.3 Severability: If any provision of this Guarantee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11.4 Binding Effect: This Guarantee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11.5 Notices: All notices under this Guarantee shall be in writing and delivered to the addresses set forth above by hand, certified mail, or nationally recognized overnight courier.</w:t>
      </w:r>
    </w:p>
    <w:p>
      <w:pPr>
        <w:spacing w:line="276" w:lineRule="auto"/>
      </w:pPr>
      <w:r>
        <w:rPr>
          <w:rFonts w:ascii="Times New Roman" w:hAnsi="Times New Roman" w:eastAsia="Times New Roman" w:cs="Times New Roman"/>
          <w:sz w:val="22"/>
          <w:szCs w:val="22"/>
          <w:b w:val="0"/>
          <w:bCs w:val="0"/>
        </w:rPr>
        <w:t xml:space="preserve">11.6 Counterparts: This Guarantee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11.7 Attorneys' Fees: In any action to enforce this Guarantee,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Guarantor Signature: By signing below, the Guarantor acknowledges having read, understood, and agreed to all terms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Signature: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Printed Name: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entity): [GUARANTOR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[GUARANTOR SIGNATURE DATE]</w:t>
      </w:r>
    </w:p>
    <w:p>
      <w:pPr>
        <w:spacing w:line="276" w:lineRule="auto"/>
      </w:pPr>
      <w:r>
        <w:rPr>
          <w:rFonts w:ascii="Times New Roman" w:hAnsi="Times New Roman" w:eastAsia="Times New Roman" w:cs="Times New Roman"/>
          <w:sz w:val="22"/>
          <w:szCs w:val="22"/>
          <w:b w:val="0"/>
          <w:bCs w:val="0"/>
        </w:rPr>
        <w:t xml:space="preserve">12.2 Landlord/Beneficiary Signature: By signing below, the Landlord acknowledges acceptance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[LANDLORD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[LANDLORD SIGNATURE DATE]</w:t>
      </w:r>
    </w:p>
    <w:p>
      <w:pPr>
        <w:spacing w:line="276" w:lineRule="auto"/>
      </w:pPr>
      <w:r>
        <w:rPr>
          <w:rFonts w:ascii="Times New Roman" w:hAnsi="Times New Roman" w:eastAsia="Times New Roman" w:cs="Times New Roman"/>
          <w:sz w:val="22"/>
          <w:szCs w:val="22"/>
          <w:b w:val="0"/>
          <w:bCs w:val="0"/>
        </w:rPr>
        <w:t xml:space="preserve">12.3 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[GUARANTOR FULL LEGAL NAME], known to me or proved to me on the basis of satisfactory evidence to be the person whose name is subscribed to this instrument, and acknowledged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2026-10-21T12:10:07+00:00</dcterms:created>
  <dcterms:modified xsi:type="dcterms:W3CDTF">2026-10-21T12:10:07+00:00</dcterms:modified>
</cp:coreProperties>
</file>

<file path=docProps/custom.xml><?xml version="1.0" encoding="utf-8"?>
<Properties xmlns="http://schemas.openxmlformats.org/officeDocument/2006/custom-properties" xmlns:vt="http://schemas.openxmlformats.org/officeDocument/2006/docPropsVTypes"/>
</file>