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KANSAS ADVANCE DIRECTIVE FOR HEALTHCARE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is a Kansas Advance Directive for Healthcare, combining a Living Will and a Durable Power of Attorney for Healthcare Decisions, executed pursuant to the Kansas Natural Death Act and the Kansas Durable Power of Attorney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Full Legal 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Kansas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Telephone Number: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 LIVING WILL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INTENT</w:t>
      </w:r>
    </w:p>
    <w:p>
      <w:pPr>
        <w:spacing w:line="276" w:lineRule="auto"/>
      </w:pPr>
      <w:r>
        <w:rPr>
          <w:rFonts w:ascii="Times New Roman" w:hAnsi="Times New Roman" w:eastAsia="Times New Roman" w:cs="Times New Roman"/>
          <w:sz w:val="22"/>
          <w:szCs w:val="22"/>
          <w:b w:val="0"/>
          <w:bCs w:val="0"/>
        </w:rPr>
        <w:t xml:space="preserve">1.1 I, [FULL LEGAL NAME], being of sound mind and at least eighteen (18) years of age, willfully and voluntarily make known my desire that my dying shall not be artificially prolonged under the circumstances set forth below, and I do hereby declare the following.</w:t>
      </w:r>
    </w:p>
    <w:p>
      <w:pPr>
        <w:spacing w:line="276" w:lineRule="auto"/>
      </w:pPr>
      <w:r>
        <w:rPr>
          <w:rFonts w:ascii="Times New Roman" w:hAnsi="Times New Roman" w:eastAsia="Times New Roman" w:cs="Times New Roman"/>
          <w:sz w:val="22"/>
          <w:szCs w:val="22"/>
          <w:b w:val="0"/>
          <w:bCs w:val="0"/>
        </w:rPr>
        <w:t xml:space="preserve">1.2 If I should have an incurable injury, disease, or illness certified to be a terminal condition by two physicians who have personally examined me, one of whom shall be my attending physician, and the physicians have determined that my death will occur whether or not life-sustaining procedures are utilized, and where the application of life-sustaining procedures would serve only to artificially prolong the dying process, I direct that such procedures be withheld or withdrawn, and that I be permitted to die naturally with only the administration of medication or the performance of any medical procedure deemed necessary to provide me with comfort care or to alleviate pain.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LIFE-SUSTAINING PROCEDURES</w:t>
      </w:r>
    </w:p>
    <w:p>
      <w:pPr>
        <w:spacing w:line="276" w:lineRule="auto"/>
      </w:pPr>
      <w:r>
        <w:rPr>
          <w:rFonts w:ascii="Times New Roman" w:hAnsi="Times New Roman" w:eastAsia="Times New Roman" w:cs="Times New Roman"/>
          <w:sz w:val="22"/>
          <w:szCs w:val="22"/>
          <w:b w:val="0"/>
          <w:bCs w:val="0"/>
        </w:rPr>
        <w:t xml:space="preserve">2.1 Life-sustaining procedure means any medical procedure or intervention which utilizes mechanical or other artificial means to sustain, restore, or supplant a vital function, which, when applied to a qualified patient, would serve only to artificially prolong the moment of death and where, in the judgment of the attending physician, death is imminent whether or not such procedures are utilized.</w:t>
      </w:r>
    </w:p>
    <w:p>
      <w:pPr>
        <w:spacing w:line="276" w:lineRule="auto"/>
      </w:pPr>
      <w:r>
        <w:rPr>
          <w:rFonts w:ascii="Times New Roman" w:hAnsi="Times New Roman" w:eastAsia="Times New Roman" w:cs="Times New Roman"/>
          <w:sz w:val="22"/>
          <w:szCs w:val="22"/>
          <w:b w:val="0"/>
          <w:bCs w:val="0"/>
        </w:rPr>
        <w:t xml:space="preserve">2.2 I direct that the following life-sustaining procedures be withheld or withdrawn: [SPECIFY PROCEDURES OR STATE ALL LIFE-SUSTAINING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ARTIFICIALLY PROVIDED NUTRITION AND HYDRATION</w:t>
      </w:r>
    </w:p>
    <w:p>
      <w:pPr>
        <w:spacing w:line="276" w:lineRule="auto"/>
      </w:pPr>
      <w:r>
        <w:rPr>
          <w:rFonts w:ascii="Times New Roman" w:hAnsi="Times New Roman" w:eastAsia="Times New Roman" w:cs="Times New Roman"/>
          <w:sz w:val="22"/>
          <w:szCs w:val="22"/>
          <w:b w:val="0"/>
          <w:bCs w:val="0"/>
        </w:rPr>
        <w:t xml:space="preserve">3.1 I direct that artificially provided nutrition and hydration be: [WITHHELD OR WITHDRAWN / PROVIDED / PROVIDED FOR A LIMITED TIME PERIOD OF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COMFORT CARE</w:t>
      </w:r>
    </w:p>
    <w:p>
      <w:pPr>
        <w:spacing w:line="276" w:lineRule="auto"/>
      </w:pPr>
      <w:r>
        <w:rPr>
          <w:rFonts w:ascii="Times New Roman" w:hAnsi="Times New Roman" w:eastAsia="Times New Roman" w:cs="Times New Roman"/>
          <w:sz w:val="22"/>
          <w:szCs w:val="22"/>
          <w:b w:val="0"/>
          <w:bCs w:val="0"/>
        </w:rPr>
        <w:t xml:space="preserve">4.1 I direct that I be given comfort care, including but not limited to the administration of pain-relieving medication, even if such medication may hasten my death, so long as the primary intent is to relieve pain and suffering.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PREGNANCY PROVISION</w:t>
      </w:r>
    </w:p>
    <w:p>
      <w:pPr>
        <w:spacing w:line="276" w:lineRule="auto"/>
      </w:pPr>
      <w:r>
        <w:rPr>
          <w:rFonts w:ascii="Times New Roman" w:hAnsi="Times New Roman" w:eastAsia="Times New Roman" w:cs="Times New Roman"/>
          <w:sz w:val="22"/>
          <w:szCs w:val="22"/>
          <w:b w:val="0"/>
          <w:bCs w:val="0"/>
        </w:rPr>
        <w:t xml:space="preserve">5.1 If I am pregnant at the time this directive becomes effective, I direct that this Living Will: [REMAIN IN EFFECT / BE SUSPENDED UNTIL I AM NO LONGER PREGNANT].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II: DURABLE POWER OF ATTORNEY FOR HEALTHCARE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DESIGNATION OF HEALTHCARE AGENT</w:t>
      </w:r>
    </w:p>
    <w:p>
      <w:pPr>
        <w:spacing w:line="276" w:lineRule="auto"/>
      </w:pPr>
      <w:r>
        <w:rPr>
          <w:rFonts w:ascii="Times New Roman" w:hAnsi="Times New Roman" w:eastAsia="Times New Roman" w:cs="Times New Roman"/>
          <w:sz w:val="22"/>
          <w:szCs w:val="22"/>
          <w:b w:val="0"/>
          <w:bCs w:val="0"/>
        </w:rPr>
        <w:t xml:space="preserve">6.1 I hereby designate and appoint the following individual as my Healthcare Agent to make healthcare decisions for me when I am unable to make such decisions for myself: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Healthcare Agent Name: [PRIMARY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[PRIMARY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[PRIMARY AGENT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[PRIMARY AGENT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[PRIMARY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 Telephone: [PRIMARY AGENT HOME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Telephone: [PRIMARY AGENT WORK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Telephone: [PRIMARY AGENT MOBILE TELEPHONE]</w:t>
      </w:r>
    </w:p>
    <w:p>
      <w:pPr>
        <w:spacing w:line="276" w:lineRule="auto"/>
      </w:pPr>
      <w:r>
        <w:rPr>
          <w:rFonts w:ascii="Times New Roman" w:hAnsi="Times New Roman" w:eastAsia="Times New Roman" w:cs="Times New Roman"/>
          <w:sz w:val="22"/>
          <w:szCs w:val="22"/>
          <w:b w:val="0"/>
          <w:bCs w:val="0"/>
        </w:rPr>
        <w:t xml:space="preserve">6.2 If the above-named Primary Healthcare Agent is unable, unwilling, or unavailable to serve, I designate the following individual as my Alternate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Healthcare Agent Name: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[ALTERNATE AGENT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[ALTERNATE AGENT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 Telephone: [ALTERNATE AGENT HOME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Telephone: [ALTERNATE AGENT WORK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Telephone: [ALTERNATE AGENT MOBILE TELEPHONE]</w:t>
      </w:r>
    </w:p>
    <w:p>
      <w:pPr>
        <w:spacing w:line="276" w:lineRule="auto"/>
      </w:pPr>
      <w:r>
        <w:rPr>
          <w:rFonts w:ascii="Times New Roman" w:hAnsi="Times New Roman" w:eastAsia="Times New Roman" w:cs="Times New Roman"/>
          <w:sz w:val="22"/>
          <w:szCs w:val="22"/>
          <w:b w:val="0"/>
          <w:bCs w:val="0"/>
        </w:rPr>
        <w:t xml:space="preserve">6.3 If a second alternate is desired, I designate the following individual as my Second Alternate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Second Alternate Healthcare Agent Name: [SECOND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[RELATIONSHIP TO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[SECOND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[SECOND ALTERNATE AGENT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[SECOND ALTERNATE AGENT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Zip Code: [SECOND ALTERNATE AGENT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Home Telephone: [SECOND ALTERNATE AGENT HOME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Work Telephone: [SECOND ALTERNATE AGENT WORK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Mobile Telephone: [SECOND ALTERNATE AGENT MOBILE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AUTHORITY OF HEALTHCARE AGENT</w:t>
      </w:r>
    </w:p>
    <w:p>
      <w:pPr>
        <w:spacing w:line="276" w:lineRule="auto"/>
      </w:pPr>
      <w:r>
        <w:rPr>
          <w:rFonts w:ascii="Times New Roman" w:hAnsi="Times New Roman" w:eastAsia="Times New Roman" w:cs="Times New Roman"/>
          <w:sz w:val="22"/>
          <w:szCs w:val="22"/>
          <w:b w:val="0"/>
          <w:bCs w:val="0"/>
        </w:rPr>
        <w:t xml:space="preserve">7.1 My Healthcare Agent shall have the authority to make any and all healthcare decisions for me, including but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Consenting to or refusing medical treatment, surgical procedures, and diagnostic tests.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Selecting and discharging physicians, nurses, and other healthcare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Admitting me to or discharging me from hospitals, nursing homes, hospice programs, or other healthcare facilities.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Requesting, receiving, and reviewing my medical records and authorizing their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Applying for and receiving Medicare, Medicaid, and other insurance benefits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7.1.6 Making decisions regarding the withholding or withdrawal of life-sustaining procedures, including artificially provided nutrition and hydration.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7.1.7 Making decisions regarding organ and tissue donation.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7.1.8 Making decisions regarding autopsy and the disposition of my remains.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7.1.9 Making decisions regarding mental health treatment, subject to the limitations set forth in K.S.A. 58-629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LIMITATIONS ON HEALTHCARE AGENT AUTHORITY</w:t>
      </w:r>
    </w:p>
    <w:p>
      <w:pPr>
        <w:spacing w:line="276" w:lineRule="auto"/>
      </w:pPr>
      <w:r>
        <w:rPr>
          <w:rFonts w:ascii="Times New Roman" w:hAnsi="Times New Roman" w:eastAsia="Times New Roman" w:cs="Times New Roman"/>
          <w:sz w:val="22"/>
          <w:szCs w:val="22"/>
          <w:b w:val="0"/>
          <w:bCs w:val="0"/>
        </w:rPr>
        <w:t xml:space="preserve">8.1 My Healthcare Agent shall not have the authority to make the following decisions on my behalf: [SPECIFY ANY LIMITATIONS OR STATE NONE].</w:t>
      </w:r>
    </w:p>
    <w:p>
      <w:pPr>
        <w:spacing w:line="276" w:lineRule="auto"/>
      </w:pPr>
      <w:r>
        <w:rPr>
          <w:rFonts w:ascii="Times New Roman" w:hAnsi="Times New Roman" w:eastAsia="Times New Roman" w:cs="Times New Roman"/>
          <w:sz w:val="22"/>
          <w:szCs w:val="22"/>
          <w:b w:val="0"/>
          <w:bCs w:val="0"/>
        </w:rPr>
        <w:t xml:space="preserve">8.2 My Healthcare Agent shall not have the authority to consent to my admission to a mental health facility or to the administration of psychosurgery, electroconvulsive therapy, or experimental treatments unless specifically authorized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WHEN AUTHORITY BECOMES EFFECTIVE</w:t>
      </w:r>
    </w:p>
    <w:p>
      <w:pPr>
        <w:spacing w:line="276" w:lineRule="auto"/>
      </w:pPr>
      <w:r>
        <w:rPr>
          <w:rFonts w:ascii="Times New Roman" w:hAnsi="Times New Roman" w:eastAsia="Times New Roman" w:cs="Times New Roman"/>
          <w:sz w:val="22"/>
          <w:szCs w:val="22"/>
          <w:b w:val="0"/>
          <w:bCs w:val="0"/>
        </w:rPr>
        <w:t xml:space="preserve">9.1 The authority granted to my Healthcare Agent shall become effective upon my attending physician determining that I lack the capacity to make healthcare decisions for myself.</w:t>
      </w:r>
    </w:p>
    <w:p>
      <w:pPr>
        <w:spacing w:line="276" w:lineRule="auto"/>
      </w:pPr>
      <w:r>
        <w:rPr>
          <w:rFonts w:ascii="Times New Roman" w:hAnsi="Times New Roman" w:eastAsia="Times New Roman" w:cs="Times New Roman"/>
          <w:sz w:val="22"/>
          <w:szCs w:val="22"/>
          <w:b w:val="0"/>
          <w:bCs w:val="0"/>
        </w:rPr>
        <w:t xml:space="preserve">9.2 My Healthcare Agent shall have the authority to make healthcare decisions for me only during such periods when I lack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NOMINATION OF GUARDIAN</w:t>
      </w:r>
    </w:p>
    <w:p>
      <w:pPr>
        <w:spacing w:line="276" w:lineRule="auto"/>
      </w:pPr>
      <w:r>
        <w:rPr>
          <w:rFonts w:ascii="Times New Roman" w:hAnsi="Times New Roman" w:eastAsia="Times New Roman" w:cs="Times New Roman"/>
          <w:sz w:val="22"/>
          <w:szCs w:val="22"/>
          <w:b w:val="0"/>
          <w:bCs w:val="0"/>
        </w:rPr>
        <w:t xml:space="preserve">10.1 If a guardian of my person is appointed by a court, I nominate my Healthcare Agent, or if my Healthcare Agent is unable or unwilling to serve, my Alternate Healthcare Agent, to serve as guardian of my person. This nomination shall be considered by the court but shall not be binding upon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 III: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ANATOMICAL GIFTS</w:t>
      </w:r>
    </w:p>
    <w:p>
      <w:pPr>
        <w:spacing w:line="276" w:lineRule="auto"/>
      </w:pPr>
      <w:r>
        <w:rPr>
          <w:rFonts w:ascii="Times New Roman" w:hAnsi="Times New Roman" w:eastAsia="Times New Roman" w:cs="Times New Roman"/>
          <w:sz w:val="22"/>
          <w:szCs w:val="22"/>
          <w:b w:val="0"/>
          <w:bCs w:val="0"/>
        </w:rPr>
        <w:t xml:space="preserve">11.1 Upon my death, I direct that my organs and tissues be: [DONATED / NOT DONATED / DONATED FOR THE FOLLOWING SPECIFIC PURPOSES: [SPECIFY PURPOSES]].</w:t>
      </w:r>
    </w:p>
    <w:p>
      <w:pPr>
        <w:spacing w:line="276" w:lineRule="auto"/>
      </w:pPr>
      <w:r>
        <w:rPr>
          <w:rFonts w:ascii="Times New Roman" w:hAnsi="Times New Roman" w:eastAsia="Times New Roman" w:cs="Times New Roman"/>
          <w:sz w:val="22"/>
          <w:szCs w:val="22"/>
          <w:b w:val="0"/>
          <w:bCs w:val="0"/>
        </w:rPr>
        <w:t xml:space="preserve">11.2 I direct that the following organs and tissues be donated: [SPECIFY ORGANS AND TISSUES OR STATE ALL].</w:t>
      </w:r>
    </w:p>
    <w:p>
      <w:pPr>
        <w:spacing w:line="276" w:lineRule="auto"/>
      </w:pPr>
      <w:r>
        <w:rPr>
          <w:rFonts w:ascii="Times New Roman" w:hAnsi="Times New Roman" w:eastAsia="Times New Roman" w:cs="Times New Roman"/>
          <w:sz w:val="22"/>
          <w:szCs w:val="22"/>
          <w:b w:val="0"/>
          <w:bCs w:val="0"/>
        </w:rPr>
        <w:t xml:space="preserve">11.3 I direct that my remains be disposed of in the following manner: [SPECIFY BURIAL, CREMATION, OR OTHER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MENTAL HEALTH TREATMENT PROVISIONS</w:t>
      </w:r>
    </w:p>
    <w:p>
      <w:pPr>
        <w:spacing w:line="276" w:lineRule="auto"/>
      </w:pPr>
      <w:r>
        <w:rPr>
          <w:rFonts w:ascii="Times New Roman" w:hAnsi="Times New Roman" w:eastAsia="Times New Roman" w:cs="Times New Roman"/>
          <w:sz w:val="22"/>
          <w:szCs w:val="22"/>
          <w:b w:val="0"/>
          <w:bCs w:val="0"/>
        </w:rPr>
        <w:t xml:space="preserve">12.1 I authorize my Healthcare Agent to consent to outpatient mental health treatment for me: [YES / NO].</w:t>
      </w:r>
    </w:p>
    <w:p>
      <w:pPr>
        <w:spacing w:line="276" w:lineRule="auto"/>
      </w:pPr>
      <w:r>
        <w:rPr>
          <w:rFonts w:ascii="Times New Roman" w:hAnsi="Times New Roman" w:eastAsia="Times New Roman" w:cs="Times New Roman"/>
          <w:sz w:val="22"/>
          <w:szCs w:val="22"/>
          <w:b w:val="0"/>
          <w:bCs w:val="0"/>
        </w:rPr>
        <w:t xml:space="preserve">12.2 I authorize my Healthcare Agent to consent to my admission to a mental health facility for inpatient treatment: [YES / NO].</w:t>
      </w:r>
    </w:p>
    <w:p>
      <w:pPr>
        <w:spacing w:line="276" w:lineRule="auto"/>
      </w:pPr>
      <w:r>
        <w:rPr>
          <w:rFonts w:ascii="Times New Roman" w:hAnsi="Times New Roman" w:eastAsia="Times New Roman" w:cs="Times New Roman"/>
          <w:sz w:val="22"/>
          <w:szCs w:val="22"/>
          <w:b w:val="0"/>
          <w:bCs w:val="0"/>
        </w:rPr>
        <w:t xml:space="preserve">12.3 I authorize my Healthcare Agent to consent to the administration of psychotropic medication for me: [YES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REVOCATION OF PRIOR DIRECTIVES</w:t>
      </w:r>
    </w:p>
    <w:p>
      <w:pPr>
        <w:spacing w:line="276" w:lineRule="auto"/>
      </w:pPr>
      <w:r>
        <w:rPr>
          <w:rFonts w:ascii="Times New Roman" w:hAnsi="Times New Roman" w:eastAsia="Times New Roman" w:cs="Times New Roman"/>
          <w:sz w:val="22"/>
          <w:szCs w:val="22"/>
          <w:b w:val="0"/>
          <w:bCs w:val="0"/>
        </w:rPr>
        <w:t xml:space="preserve">13.1 I hereby revoke any and all prior advance directives, living wills, durable powers of attorney for healthcare, and similar documents previously executed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DURATION AND REVOCATION</w:t>
      </w:r>
    </w:p>
    <w:p>
      <w:pPr>
        <w:spacing w:line="276" w:lineRule="auto"/>
      </w:pPr>
      <w:r>
        <w:rPr>
          <w:rFonts w:ascii="Times New Roman" w:hAnsi="Times New Roman" w:eastAsia="Times New Roman" w:cs="Times New Roman"/>
          <w:sz w:val="22"/>
          <w:szCs w:val="22"/>
          <w:b w:val="0"/>
          <w:bCs w:val="0"/>
        </w:rPr>
        <w:t xml:space="preserve">14.1 This Advance Directive shall remain in effect until I revoke it.</w:t>
      </w:r>
    </w:p>
    <w:p>
      <w:pPr>
        <w:spacing w:line="276" w:lineRule="auto"/>
      </w:pPr>
      <w:r>
        <w:rPr>
          <w:rFonts w:ascii="Times New Roman" w:hAnsi="Times New Roman" w:eastAsia="Times New Roman" w:cs="Times New Roman"/>
          <w:sz w:val="22"/>
          <w:szCs w:val="22"/>
          <w:b w:val="0"/>
          <w:bCs w:val="0"/>
        </w:rPr>
        <w:t xml:space="preserve">14.2 I may revoke this Advance Directive at any time by: (a) executing a written revocation; (b) orally expressing my intent to revoke to my attending physician; or (c) physically destroying the document.</w:t>
      </w:r>
    </w:p>
    <w:p>
      <w:pPr>
        <w:spacing w:line="276" w:lineRule="auto"/>
      </w:pPr>
      <w:r>
        <w:rPr>
          <w:rFonts w:ascii="Times New Roman" w:hAnsi="Times New Roman" w:eastAsia="Times New Roman" w:cs="Times New Roman"/>
          <w:sz w:val="22"/>
          <w:szCs w:val="22"/>
          <w:b w:val="0"/>
          <w:bCs w:val="0"/>
        </w:rPr>
        <w:t xml:space="preserve">14.3 Revocation shall be effective upon communication to my attending physician or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SEverability</w:t>
      </w:r>
    </w:p>
    <w:p>
      <w:pPr>
        <w:spacing w:line="276" w:lineRule="auto"/>
      </w:pPr>
      <w:r>
        <w:rPr>
          <w:rFonts w:ascii="Times New Roman" w:hAnsi="Times New Roman" w:eastAsia="Times New Roman" w:cs="Times New Roman"/>
          <w:sz w:val="22"/>
          <w:szCs w:val="22"/>
          <w:b w:val="0"/>
          <w:bCs w:val="0"/>
        </w:rPr>
        <w:t xml:space="preserve">15.1 If any provision of this Advance Directive is held to be invalid or unenforceable, such invalidity or unenforceability shall not affect the remaining provisions, which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w:t>
      </w:r>
    </w:p>
    <w:p>
      <w:pPr>
        <w:spacing w:line="276" w:lineRule="auto"/>
      </w:pPr>
      <w:r>
        <w:rPr>
          <w:rFonts w:ascii="Times New Roman" w:hAnsi="Times New Roman" w:eastAsia="Times New Roman" w:cs="Times New Roman"/>
          <w:sz w:val="22"/>
          <w:szCs w:val="22"/>
          <w:b w:val="0"/>
          <w:bCs w:val="0"/>
        </w:rPr>
        <w:t xml:space="preserve">16.1 This Advance Directive shall be governed by and construed in accordance with the laws of the State of Kansas.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COPIES</w:t>
      </w:r>
    </w:p>
    <w:p>
      <w:pPr>
        <w:spacing w:line="276" w:lineRule="auto"/>
      </w:pPr>
      <w:r>
        <w:rPr>
          <w:rFonts w:ascii="Times New Roman" w:hAnsi="Times New Roman" w:eastAsia="Times New Roman" w:cs="Times New Roman"/>
          <w:sz w:val="22"/>
          <w:szCs w:val="22"/>
          <w:b w:val="0"/>
          <w:bCs w:val="0"/>
        </w:rPr>
        <w:t xml:space="preserve">17.1 A photocopy or electronic copy of this executed Advance Directive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HEALTHCARE PROVIDER OBLIGATIONS</w:t>
      </w:r>
    </w:p>
    <w:p>
      <w:pPr>
        <w:spacing w:line="276" w:lineRule="auto"/>
      </w:pPr>
      <w:r>
        <w:rPr>
          <w:rFonts w:ascii="Times New Roman" w:hAnsi="Times New Roman" w:eastAsia="Times New Roman" w:cs="Times New Roman"/>
          <w:sz w:val="22"/>
          <w:szCs w:val="22"/>
          <w:b w:val="0"/>
          <w:bCs w:val="0"/>
        </w:rPr>
        <w:t xml:space="preserve">18.1 I direct that my healthcare providers honor the provisions of this Advance Directive. If a healthcare provider is unwilling to comply with my directives, I direct that I be transferred to another healthcare provider who will comply.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NON-LIABILITY OF HEALTHCARE AGENT</w:t>
      </w:r>
    </w:p>
    <w:p>
      <w:pPr>
        <w:spacing w:line="276" w:lineRule="auto"/>
      </w:pPr>
      <w:r>
        <w:rPr>
          <w:rFonts w:ascii="Times New Roman" w:hAnsi="Times New Roman" w:eastAsia="Times New Roman" w:cs="Times New Roman"/>
          <w:sz w:val="22"/>
          <w:szCs w:val="22"/>
          <w:b w:val="0"/>
          <w:bCs w:val="0"/>
        </w:rPr>
        <w:t xml:space="preserve">19.1 My Healthcare Agent shall not be liable for any act or omission made in good faith while acting under the authority of this Advance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 OF DECLARANT</w:t>
      </w:r>
    </w:p>
    <w:p>
      <w:pPr>
        <w:spacing w:line="276" w:lineRule="auto"/>
      </w:pPr>
      <w:r>
        <w:rPr>
          <w:rFonts w:ascii="Times New Roman" w:hAnsi="Times New Roman" w:eastAsia="Times New Roman" w:cs="Times New Roman"/>
          <w:sz w:val="22"/>
          <w:szCs w:val="22"/>
          <w:b w:val="0"/>
          <w:bCs w:val="0"/>
        </w:rPr>
        <w:t xml:space="preserve">20.1 I have read this Advance Directive, understand its contents, and am voluntarily executing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of Declarant: [SIGNATURE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WITNESSES</w:t>
      </w:r>
    </w:p>
    <w:p>
      <w:pPr>
        <w:spacing w:line="276" w:lineRule="auto"/>
      </w:pPr>
      <w:r>
        <w:rPr>
          <w:rFonts w:ascii="Times New Roman" w:hAnsi="Times New Roman" w:eastAsia="Times New Roman" w:cs="Times New Roman"/>
          <w:sz w:val="22"/>
          <w:szCs w:val="22"/>
          <w:b w:val="0"/>
          <w:bCs w:val="0"/>
        </w:rPr>
        <w:t xml:space="preserve">21.1 The declarant has signed this Advance Directive in our presence, and we, being at least eighteen (18) years of age, hereby witness the declarant's signature. Neither of us is related to the declarant by blood, marriage, or adoption, nor are we entitled to any portion of the declarant's estate, nor are we the declarant's attending physician, Healthcare Agent, or employees of the declarant's healthcare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[WITNESS 1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State: [WITNESS 1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Zip Code: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[WITNESS 2 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State: [WITNESS 2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Zip Code: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NOTARY ACKNOWLEDGMENT</w:t>
      </w:r>
    </w:p>
    <w:p>
      <w:pPr>
        <w:spacing w:line="276" w:lineRule="auto"/>
      </w:pPr>
      <w:r>
        <w:rPr>
          <w:rFonts w:ascii="Times New Roman" w:hAnsi="Times New Roman" w:eastAsia="Times New Roman" w:cs="Times New Roman"/>
          <w:sz w:val="22"/>
          <w:szCs w:val="22"/>
          <w:b w:val="0"/>
          <w:bCs w:val="0"/>
        </w:rPr>
        <w:t xml:space="preserve">22.1 State of Kansas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spacing w:line="276" w:lineRule="auto"/>
      </w:pPr>
      <w:r>
        <w:rPr>
          <w:rFonts w:ascii="Times New Roman" w:hAnsi="Times New Roman" w:eastAsia="Times New Roman" w:cs="Times New Roman"/>
          <w:sz w:val="22"/>
          <w:szCs w:val="22"/>
          <w:b w:val="0"/>
          <w:bCs w:val="0"/>
        </w:rPr>
        <w:t xml:space="preserve">22.2 This instrument was acknowledged before me on [NOTARY DATE] by [FULL LEGAL NAME], the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Seal: [NOTARY PUBLIC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HEALTHCARE AGENT ACCEPTANCE</w:t>
      </w:r>
    </w:p>
    <w:p>
      <w:pPr>
        <w:spacing w:line="276" w:lineRule="auto"/>
      </w:pPr>
      <w:r>
        <w:rPr>
          <w:rFonts w:ascii="Times New Roman" w:hAnsi="Times New Roman" w:eastAsia="Times New Roman" w:cs="Times New Roman"/>
          <w:sz w:val="22"/>
          <w:szCs w:val="22"/>
          <w:b w:val="0"/>
          <w:bCs w:val="0"/>
        </w:rPr>
        <w:t xml:space="preserve">23.1 I, [PRIMARY AGENT FULL LEGAL NAME], have been designated as Healthcare Agent in this Advance Directive. I accept this designation and agree to act in accordance with the wishes of the declarant as expressed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Healthcare Agent Signature: [PRIMARY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[PRIMARY AGENT ACCEPTANCE DATE]</w:t>
      </w:r>
    </w:p>
    <w:p>
      <w:pPr>
        <w:spacing w:line="276" w:lineRule="auto"/>
      </w:pPr>
      <w:r>
        <w:rPr>
          <w:rFonts w:ascii="Times New Roman" w:hAnsi="Times New Roman" w:eastAsia="Times New Roman" w:cs="Times New Roman"/>
          <w:sz w:val="22"/>
          <w:szCs w:val="22"/>
          <w:b w:val="0"/>
          <w:bCs w:val="0"/>
        </w:rPr>
        <w:t xml:space="preserve">23.2 I, [ALTERNATE AGENT FULL LEGAL NAME], have been designated as Alternate Healthcare Agent in this Advance Directive. I accept this designation and agree to act in accordance with the wishes of the declarant as expressed in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Healthcare Agent Signature: [ALTERNATE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[ALTERNATE AGENT ACCEPTANCE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DISTRIBUTION OF COPIES</w:t>
      </w:r>
    </w:p>
    <w:p>
      <w:pPr>
        <w:spacing w:line="276" w:lineRule="auto"/>
      </w:pPr>
      <w:r>
        <w:rPr>
          <w:rFonts w:ascii="Times New Roman" w:hAnsi="Times New Roman" w:eastAsia="Times New Roman" w:cs="Times New Roman"/>
          <w:sz w:val="22"/>
          <w:szCs w:val="22"/>
          <w:b w:val="0"/>
          <w:bCs w:val="0"/>
        </w:rPr>
        <w:t xml:space="preserve">24.1 Copies of this Advance Directive have been provided to the following individuals and entities: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24.1.1 Primary Healthcare Agent: [DATE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24.1.2 Alternate Healthcare Agent: [DATE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24.1.3 Attending Physician: [PHYSICIAN NAME AND DATE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24.1.4 Hospital or Healthcare Facility: [FACILITY NAME AND DATE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24.1.5 Family Members: [NAMES AND DATES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24.1.6 Other: [NAMES AND DATES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ADDITIONAL INSTRUCTIONS OR COMMENTS</w:t>
      </w:r>
    </w:p>
    <w:p>
      <w:pPr>
        <w:spacing w:line="276" w:lineRule="auto"/>
      </w:pPr>
      <w:r>
        <w:rPr>
          <w:rFonts w:ascii="Times New Roman" w:hAnsi="Times New Roman" w:eastAsia="Times New Roman" w:cs="Times New Roman"/>
          <w:sz w:val="22"/>
          <w:szCs w:val="22"/>
          <w:b w:val="0"/>
          <w:bCs w:val="0"/>
        </w:rPr>
        <w:t xml:space="preserve">25.1 [ADDITIONAL INSTRUCTIONS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2026-10-04T11:27:55+00:00</dcterms:created>
  <dcterms:modified xsi:type="dcterms:W3CDTF">2026-10-04T11:27:55+00:00</dcterms:modified>
</cp:coreProperties>
</file>

<file path=docProps/custom.xml><?xml version="1.0" encoding="utf-8"?>
<Properties xmlns="http://schemas.openxmlformats.org/officeDocument/2006/custom-properties" xmlns:vt="http://schemas.openxmlformats.org/officeDocument/2006/docPropsVTypes"/>
</file>