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LLC PARTNERSHIP DISSOLUTION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LLC Partnership Dissolution Agreement (the "Agreement") is entered into on [DATE OF AGREEMENT], by and among the undersigned members (each a "Member" and collectively the "Members") of [LLC NAME], a limited liability company organized under the laws of the State of [STATE OF FORMATION]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AND WINDING UP OF [LLC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COMPANY INFORMATION</w:t>
      </w:r>
    </w:p>
    <w:p>
      <w:pPr>
        <w:spacing w:line="276" w:lineRule="auto"/>
      </w:pPr>
      <w:r>
        <w:rPr>
          <w:rFonts w:ascii="Times New Roman" w:hAnsi="Times New Roman" w:eastAsia="Times New Roman" w:cs="Times New Roman"/>
          <w:sz w:val="22"/>
          <w:szCs w:val="22"/>
          <w:b w:val="0"/>
          <w:bCs w:val="0"/>
        </w:rPr>
        <w:t xml:space="preserve">1.1 Company Name: [LLC NAME]</w:t>
      </w:r>
    </w:p>
    <w:p>
      <w:pPr>
        <w:spacing w:line="276" w:lineRule="auto"/>
      </w:pPr>
      <w:r>
        <w:rPr>
          <w:rFonts w:ascii="Times New Roman" w:hAnsi="Times New Roman" w:eastAsia="Times New Roman" w:cs="Times New Roman"/>
          <w:sz w:val="22"/>
          <w:szCs w:val="22"/>
          <w:b w:val="0"/>
          <w:bCs w:val="0"/>
        </w:rPr>
        <w:t xml:space="preserve">1.2 Company Address: [COMPANY PRINCIPAL ADDRESS]</w:t>
      </w:r>
    </w:p>
    <w:p>
      <w:pPr>
        <w:spacing w:line="276" w:lineRule="auto"/>
      </w:pPr>
      <w:r>
        <w:rPr>
          <w:rFonts w:ascii="Times New Roman" w:hAnsi="Times New Roman" w:eastAsia="Times New Roman" w:cs="Times New Roman"/>
          <w:sz w:val="22"/>
          <w:szCs w:val="22"/>
          <w:b w:val="0"/>
          <w:bCs w:val="0"/>
        </w:rPr>
        <w:t xml:space="preserve">1.3 State of Formation: [STATE OF FORMATION]</w:t>
      </w:r>
    </w:p>
    <w:p>
      <w:pPr>
        <w:spacing w:line="276" w:lineRule="auto"/>
      </w:pPr>
      <w:r>
        <w:rPr>
          <w:rFonts w:ascii="Times New Roman" w:hAnsi="Times New Roman" w:eastAsia="Times New Roman" w:cs="Times New Roman"/>
          <w:sz w:val="22"/>
          <w:szCs w:val="22"/>
          <w:b w:val="0"/>
          <w:bCs w:val="0"/>
        </w:rPr>
        <w:t xml:space="preserve">1.4 Date of Formation: [DATE OF FORMATION]</w:t>
      </w:r>
    </w:p>
    <w:p>
      <w:pPr>
        <w:spacing w:line="276" w:lineRule="auto"/>
      </w:pPr>
      <w:r>
        <w:rPr>
          <w:rFonts w:ascii="Times New Roman" w:hAnsi="Times New Roman" w:eastAsia="Times New Roman" w:cs="Times New Roman"/>
          <w:sz w:val="22"/>
          <w:szCs w:val="22"/>
          <w:b w:val="0"/>
          <w:bCs w:val="0"/>
        </w:rPr>
        <w:t xml:space="preserve">1.5 Company File Number: [STATE FILE NUMBER]</w:t>
      </w:r>
    </w:p>
    <w:p>
      <w:pPr>
        <w:spacing w:line="276" w:lineRule="auto"/>
      </w:pPr>
      <w:r>
        <w:rPr>
          <w:rFonts w:ascii="Times New Roman" w:hAnsi="Times New Roman" w:eastAsia="Times New Roman" w:cs="Times New Roman"/>
          <w:sz w:val="22"/>
          <w:szCs w:val="22"/>
          <w:b w:val="0"/>
          <w:bCs w:val="0"/>
        </w:rPr>
        <w:t xml:space="preserve">1.6 Member 1 Name: [MEMBER 1 FULL NAME]</w:t>
      </w:r>
    </w:p>
    <w:p>
      <w:pPr>
        <w:spacing w:line="276" w:lineRule="auto"/>
      </w:pPr>
      <w:r>
        <w:rPr>
          <w:rFonts w:ascii="Times New Roman" w:hAnsi="Times New Roman" w:eastAsia="Times New Roman" w:cs="Times New Roman"/>
          <w:sz w:val="22"/>
          <w:szCs w:val="22"/>
          <w:b w:val="0"/>
          <w:bCs w:val="0"/>
        </w:rPr>
        <w:t xml:space="preserve">1.7 Member 1 Address: [MEMBER 1 ADDRESS]</w:t>
      </w:r>
    </w:p>
    <w:p>
      <w:pPr>
        <w:spacing w:line="276" w:lineRule="auto"/>
      </w:pPr>
      <w:r>
        <w:rPr>
          <w:rFonts w:ascii="Times New Roman" w:hAnsi="Times New Roman" w:eastAsia="Times New Roman" w:cs="Times New Roman"/>
          <w:sz w:val="22"/>
          <w:szCs w:val="22"/>
          <w:b w:val="0"/>
          <w:bCs w:val="0"/>
        </w:rPr>
        <w:t xml:space="preserve">1.8 Member 1 Ownership Percentage: [MEMBER 1 OWNERSHIP PERCENTAGE]</w:t>
      </w:r>
    </w:p>
    <w:p>
      <w:pPr>
        <w:spacing w:line="276" w:lineRule="auto"/>
      </w:pPr>
      <w:r>
        <w:rPr>
          <w:rFonts w:ascii="Times New Roman" w:hAnsi="Times New Roman" w:eastAsia="Times New Roman" w:cs="Times New Roman"/>
          <w:sz w:val="22"/>
          <w:szCs w:val="22"/>
          <w:b w:val="0"/>
          <w:bCs w:val="0"/>
        </w:rPr>
        <w:t xml:space="preserve">1.9 Member 2 Name: [MEMBER 2 FULL NAME]</w:t>
      </w:r>
    </w:p>
    <w:p>
      <w:pPr>
        <w:spacing w:line="276" w:lineRule="auto"/>
      </w:pPr>
      <w:r>
        <w:rPr>
          <w:rFonts w:ascii="Times New Roman" w:hAnsi="Times New Roman" w:eastAsia="Times New Roman" w:cs="Times New Roman"/>
          <w:sz w:val="22"/>
          <w:szCs w:val="22"/>
          <w:b w:val="0"/>
          <w:bCs w:val="0"/>
        </w:rPr>
        <w:t xml:space="preserve">1.10 Member 2 Address: [MEMBER 2 ADDRESS]</w:t>
      </w:r>
    </w:p>
    <w:p>
      <w:pPr>
        <w:spacing w:line="276" w:lineRule="auto"/>
      </w:pPr>
      <w:r>
        <w:rPr>
          <w:rFonts w:ascii="Times New Roman" w:hAnsi="Times New Roman" w:eastAsia="Times New Roman" w:cs="Times New Roman"/>
          <w:sz w:val="22"/>
          <w:szCs w:val="22"/>
          <w:b w:val="0"/>
          <w:bCs w:val="0"/>
        </w:rPr>
        <w:t xml:space="preserve">1.11 Member 2 Ownership Percentage: [MEMBER 2 OWNERSHIP PERCENTAGE]</w:t>
      </w:r>
    </w:p>
    <w:p>
      <w:pPr>
        <w:spacing w:line="276" w:lineRule="auto"/>
      </w:pPr>
      <w:r>
        <w:rPr>
          <w:rFonts w:ascii="Times New Roman" w:hAnsi="Times New Roman" w:eastAsia="Times New Roman" w:cs="Times New Roman"/>
          <w:sz w:val="22"/>
          <w:szCs w:val="22"/>
          <w:b w:val="0"/>
          <w:bCs w:val="0"/>
        </w:rPr>
        <w:t xml:space="preserve">1.12 Additional Member Name: [ADDITIONAL MEMBER FULL NAME]</w:t>
      </w:r>
    </w:p>
    <w:p>
      <w:pPr>
        <w:spacing w:line="276" w:lineRule="auto"/>
      </w:pPr>
      <w:r>
        <w:rPr>
          <w:rFonts w:ascii="Times New Roman" w:hAnsi="Times New Roman" w:eastAsia="Times New Roman" w:cs="Times New Roman"/>
          <w:sz w:val="22"/>
          <w:szCs w:val="22"/>
          <w:b w:val="0"/>
          <w:bCs w:val="0"/>
        </w:rPr>
        <w:t xml:space="preserve">1.13 Additional Member Address: [ADDITIONAL MEMBER ADDRESS]</w:t>
      </w:r>
    </w:p>
    <w:p>
      <w:pPr>
        <w:spacing w:line="276" w:lineRule="auto"/>
      </w:pPr>
      <w:r>
        <w:rPr>
          <w:rFonts w:ascii="Times New Roman" w:hAnsi="Times New Roman" w:eastAsia="Times New Roman" w:cs="Times New Roman"/>
          <w:sz w:val="22"/>
          <w:szCs w:val="22"/>
          <w:b w:val="0"/>
          <w:bCs w:val="0"/>
        </w:rPr>
        <w:t xml:space="preserve">1.14 Additional Member Ownership Percentage: [ADDITIONAL MEMBER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Members are parties to that certain Operating Agreement dated [OPERATING AGREEMENT DATE] governing the Company (the "Operating Agreement").</w:t>
      </w:r>
    </w:p>
    <w:p>
      <w:pPr>
        <w:spacing w:line="276" w:lineRule="auto"/>
      </w:pPr>
      <w:r>
        <w:rPr>
          <w:rFonts w:ascii="Times New Roman" w:hAnsi="Times New Roman" w:eastAsia="Times New Roman" w:cs="Times New Roman"/>
          <w:sz w:val="22"/>
          <w:szCs w:val="22"/>
          <w:b w:val="0"/>
          <w:bCs w:val="0"/>
        </w:rPr>
        <w:t xml:space="preserve">2.2 The Members desire to dissolve the Company and wind up its affairs in accordance with the Operating Agreement and the laws of the State of [STATE OF FORMATION].</w:t>
      </w:r>
    </w:p>
    <w:p>
      <w:pPr>
        <w:spacing w:line="276" w:lineRule="auto"/>
      </w:pPr>
      <w:r>
        <w:rPr>
          <w:rFonts w:ascii="Times New Roman" w:hAnsi="Times New Roman" w:eastAsia="Times New Roman" w:cs="Times New Roman"/>
          <w:sz w:val="22"/>
          <w:szCs w:val="22"/>
          <w:b w:val="0"/>
          <w:bCs w:val="0"/>
        </w:rPr>
        <w:t xml:space="preserve">2.3 The Members acknowledge that this Agreement constitutes the written consent of all Members to dissolve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DISSOLUTION OF THE COMPANY</w:t>
      </w:r>
    </w:p>
    <w:p>
      <w:pPr>
        <w:spacing w:line="276" w:lineRule="auto"/>
      </w:pPr>
      <w:r>
        <w:rPr>
          <w:rFonts w:ascii="Times New Roman" w:hAnsi="Times New Roman" w:eastAsia="Times New Roman" w:cs="Times New Roman"/>
          <w:sz w:val="22"/>
          <w:szCs w:val="22"/>
          <w:b w:val="0"/>
          <w:bCs w:val="0"/>
        </w:rPr>
        <w:t xml:space="preserve">3.1 Effective Date of Dissolution: The Company shall be dissolved effective [EFFECTIVE DATE OF DISSOLUTION].</w:t>
      </w:r>
    </w:p>
    <w:p>
      <w:pPr>
        <w:spacing w:line="276" w:lineRule="auto"/>
      </w:pPr>
      <w:r>
        <w:rPr>
          <w:rFonts w:ascii="Times New Roman" w:hAnsi="Times New Roman" w:eastAsia="Times New Roman" w:cs="Times New Roman"/>
          <w:sz w:val="22"/>
          <w:szCs w:val="22"/>
          <w:b w:val="0"/>
          <w:bCs w:val="0"/>
        </w:rPr>
        <w:t xml:space="preserve">3.2 Consent of Members: The Members unanimously consent to the dissolution of the Company and the winding up of its business and affairs.</w:t>
      </w:r>
    </w:p>
    <w:p>
      <w:pPr>
        <w:spacing w:line="276" w:lineRule="auto"/>
      </w:pPr>
      <w:r>
        <w:rPr>
          <w:rFonts w:ascii="Times New Roman" w:hAnsi="Times New Roman" w:eastAsia="Times New Roman" w:cs="Times New Roman"/>
          <w:sz w:val="22"/>
          <w:szCs w:val="22"/>
          <w:b w:val="0"/>
          <w:bCs w:val="0"/>
        </w:rPr>
        <w:t xml:space="preserve">3.3 Cessation of Business: Upon the Effective Date, the Company shall cease to conduct any business except as necessary to wind up its affairs.</w:t>
      </w:r>
    </w:p>
    <w:p>
      <w:pPr>
        <w:spacing w:line="276" w:lineRule="auto"/>
      </w:pPr>
      <w:r>
        <w:rPr>
          <w:rFonts w:ascii="Times New Roman" w:hAnsi="Times New Roman" w:eastAsia="Times New Roman" w:cs="Times New Roman"/>
          <w:sz w:val="22"/>
          <w:szCs w:val="22"/>
          <w:b w:val="0"/>
          <w:bCs w:val="0"/>
        </w:rPr>
        <w:t xml:space="preserve">3.4 Articles of Dissolution: The Members shall cause Articles of Dissolution (or equivalent filing) to be filed with the Secretary of State of [STATE OF FORMATION] on or before [FILING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WINDING UP OF AFFAIRS</w:t>
      </w:r>
    </w:p>
    <w:p>
      <w:pPr>
        <w:spacing w:line="276" w:lineRule="auto"/>
      </w:pPr>
      <w:r>
        <w:rPr>
          <w:rFonts w:ascii="Times New Roman" w:hAnsi="Times New Roman" w:eastAsia="Times New Roman" w:cs="Times New Roman"/>
          <w:sz w:val="22"/>
          <w:szCs w:val="22"/>
          <w:b w:val="0"/>
          <w:bCs w:val="0"/>
        </w:rPr>
        <w:t xml:space="preserve">4.1 Designation of Liquidating Agent: [LIQUIDATING AGENT NAME] is hereby designated as the liquidating agent (the "Liquidating Agent") to wind up the affairs of the Company.</w:t>
      </w:r>
    </w:p>
    <w:p>
      <w:pPr>
        <w:spacing w:line="276" w:lineRule="auto"/>
      </w:pPr>
      <w:r>
        <w:rPr>
          <w:rFonts w:ascii="Times New Roman" w:hAnsi="Times New Roman" w:eastAsia="Times New Roman" w:cs="Times New Roman"/>
          <w:sz w:val="22"/>
          <w:szCs w:val="22"/>
          <w:b w:val="0"/>
          <w:bCs w:val="0"/>
        </w:rPr>
        <w:t xml:space="preserve">4.2 Authority of Liquidating Agent: The Liquidating Agent shall have full authority to collect the Company's assets, sell or dispose of Company property, pay or discharge Company liabilities, and distribute remaining assets to the Members.</w:t>
      </w:r>
    </w:p>
    <w:p>
      <w:pPr>
        <w:spacing w:line="276" w:lineRule="auto"/>
      </w:pPr>
      <w:r>
        <w:rPr>
          <w:rFonts w:ascii="Times New Roman" w:hAnsi="Times New Roman" w:eastAsia="Times New Roman" w:cs="Times New Roman"/>
          <w:sz w:val="22"/>
          <w:szCs w:val="22"/>
          <w:b w:val="0"/>
          <w:bCs w:val="0"/>
        </w:rPr>
        <w:t xml:space="preserve">4.3 Liquidation Period: The winding up of the Company shall be completed on or before [LIQUIDATION COMPLETION DATE], unless extended by written agreement of the Members.</w:t>
      </w:r>
    </w:p>
    <w:p>
      <w:pPr>
        <w:spacing w:line="276" w:lineRule="auto"/>
      </w:pPr>
      <w:r>
        <w:rPr>
          <w:rFonts w:ascii="Times New Roman" w:hAnsi="Times New Roman" w:eastAsia="Times New Roman" w:cs="Times New Roman"/>
          <w:sz w:val="22"/>
          <w:szCs w:val="22"/>
          <w:b w:val="0"/>
          <w:bCs w:val="0"/>
        </w:rPr>
        <w:t xml:space="preserve">4.4 Notice to Creditors: The Liquidating Agent shall provide written notice of the dissolution to all known creditors of the Company on or before [CREDITOR NOTICE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DISTRIBUTION OF ASSETS</w:t>
      </w:r>
    </w:p>
    <w:p>
      <w:pPr>
        <w:spacing w:line="276" w:lineRule="auto"/>
      </w:pPr>
      <w:r>
        <w:rPr>
          <w:rFonts w:ascii="Times New Roman" w:hAnsi="Times New Roman" w:eastAsia="Times New Roman" w:cs="Times New Roman"/>
          <w:sz w:val="22"/>
          <w:szCs w:val="22"/>
          <w:b w:val="0"/>
          <w:bCs w:val="0"/>
        </w:rPr>
        <w:t xml:space="preserve">5.1 Payment of Debts and Liabilities: The Liquidating Agent shall first pay or make reasonable provision to pay all debts, liabilities, and obligations of the Company, including the costs of dissolution and liquidation.</w:t>
      </w:r>
    </w:p>
    <w:p>
      <w:pPr>
        <w:spacing w:line="276" w:lineRule="auto"/>
      </w:pPr>
      <w:r>
        <w:rPr>
          <w:rFonts w:ascii="Times New Roman" w:hAnsi="Times New Roman" w:eastAsia="Times New Roman" w:cs="Times New Roman"/>
          <w:sz w:val="22"/>
          <w:szCs w:val="22"/>
          <w:b w:val="0"/>
          <w:bCs w:val="0"/>
        </w:rPr>
        <w:t xml:space="preserve">5.2 Reserve for Contingent Liabilities: The Liquidating Agent shall establish a reserve of [RESERVE AMOUNT] for contingent, conditional, or unmatured liabilities of the Company.</w:t>
      </w:r>
    </w:p>
    <w:p>
      <w:pPr>
        <w:spacing w:line="276" w:lineRule="auto"/>
      </w:pPr>
      <w:r>
        <w:rPr>
          <w:rFonts w:ascii="Times New Roman" w:hAnsi="Times New Roman" w:eastAsia="Times New Roman" w:cs="Times New Roman"/>
          <w:sz w:val="22"/>
          <w:szCs w:val="22"/>
          <w:b w:val="0"/>
          <w:bCs w:val="0"/>
        </w:rPr>
        <w:t xml:space="preserve">5.3 Distribution to Members: After payment of all debts and liabilities and establishment of any reserves, the remaining assets shall be distributed to the Members in accordance with their respective ownership percentages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5.4 Distribution Schedule: Distributions to Members shall be</w:t>
      </w:r>
    </w:p>
    <w:p>
      <w:pPr>
        <w:spacing w:line="276" w:lineRule="auto"/>
      </w:pPr>
      <w:r>
        <w:rPr>
          <w:rFonts w:ascii="Times New Roman" w:hAnsi="Times New Roman" w:eastAsia="Times New Roman" w:cs="Times New Roman"/>
          <w:sz w:val="22"/>
          <w:szCs w:val="22"/>
          <w:b w:val="0"/>
          <w:bCs w:val="0"/>
        </w:rPr>
        <w:t xml:space="preserve">made on or before [DISTRIBUTION DATE].</w:t>
      </w:r>
    </w:p>
    <w:p>
      <w:pPr>
        <w:spacing w:line="276" w:lineRule="auto"/>
      </w:pPr>
      <w:r>
        <w:rPr>
          <w:rFonts w:ascii="Times New Roman" w:hAnsi="Times New Roman" w:eastAsia="Times New Roman" w:cs="Times New Roman"/>
          <w:sz w:val="22"/>
          <w:szCs w:val="22"/>
          <w:b w:val="0"/>
          <w:bCs w:val="0"/>
        </w:rPr>
        <w:t xml:space="preserve">5.5 Form of Distribution: Distributions may be made in cash, in kind, or a combination thereof as determined by the Liquidating Agent with the approval of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ALLOCATION OF PROFITS AND LOSSES</w:t>
      </w:r>
    </w:p>
    <w:p>
      <w:pPr>
        <w:spacing w:line="276" w:lineRule="auto"/>
      </w:pPr>
      <w:r>
        <w:rPr>
          <w:rFonts w:ascii="Times New Roman" w:hAnsi="Times New Roman" w:eastAsia="Times New Roman" w:cs="Times New Roman"/>
          <w:sz w:val="22"/>
          <w:szCs w:val="22"/>
          <w:b w:val="0"/>
          <w:bCs w:val="0"/>
        </w:rPr>
        <w:t xml:space="preserve">6.1 Final Allocation: Profits and losses of the Company through the date of complete liquidation shall be allocated among the Members in accordance with their respective ownership percentages.</w:t>
      </w:r>
    </w:p>
    <w:p>
      <w:pPr>
        <w:spacing w:line="276" w:lineRule="auto"/>
      </w:pPr>
      <w:r>
        <w:rPr>
          <w:rFonts w:ascii="Times New Roman" w:hAnsi="Times New Roman" w:eastAsia="Times New Roman" w:cs="Times New Roman"/>
          <w:sz w:val="22"/>
          <w:szCs w:val="22"/>
          <w:b w:val="0"/>
          <w:bCs w:val="0"/>
        </w:rPr>
        <w:t xml:space="preserve">6.2 Tax Reporting: The Liquidating Agent shall cause the Company to file all required final tax returns and shall issue all required tax reporting documents, including Schedule K-1s, to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ASSUMPTION OF LIABILITIES</w:t>
      </w:r>
    </w:p>
    <w:p>
      <w:pPr>
        <w:spacing w:line="276" w:lineRule="auto"/>
      </w:pPr>
      <w:r>
        <w:rPr>
          <w:rFonts w:ascii="Times New Roman" w:hAnsi="Times New Roman" w:eastAsia="Times New Roman" w:cs="Times New Roman"/>
          <w:sz w:val="22"/>
          <w:szCs w:val="22"/>
          <w:b w:val="0"/>
          <w:bCs w:val="0"/>
        </w:rPr>
        <w:t xml:space="preserve">7.1 Allocation of Remaining Liabilities: Any liabilities of the Company not satisfied from Company assets shall be borne by the Members in accordance with their respective ownership percentages.</w:t>
      </w:r>
    </w:p>
    <w:p>
      <w:pPr>
        <w:spacing w:line="276" w:lineRule="auto"/>
      </w:pPr>
      <w:r>
        <w:rPr>
          <w:rFonts w:ascii="Times New Roman" w:hAnsi="Times New Roman" w:eastAsia="Times New Roman" w:cs="Times New Roman"/>
          <w:sz w:val="22"/>
          <w:szCs w:val="22"/>
          <w:b w:val="0"/>
          <w:bCs w:val="0"/>
        </w:rPr>
        <w:t xml:space="preserve">7.2 Indemnification: Each Member shall indemnify and hold harmless the other Members and the Liquidating Agent from any liability arising from such Member's breach of this Agreement or the Operating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WAIVER</w:t>
      </w:r>
    </w:p>
    <w:p>
      <w:pPr>
        <w:spacing w:line="276" w:lineRule="auto"/>
      </w:pPr>
      <w:r>
        <w:rPr>
          <w:rFonts w:ascii="Times New Roman" w:hAnsi="Times New Roman" w:eastAsia="Times New Roman" w:cs="Times New Roman"/>
          <w:sz w:val="22"/>
          <w:szCs w:val="22"/>
          <w:b w:val="0"/>
          <w:bCs w:val="0"/>
        </w:rPr>
        <w:t xml:space="preserve">8.1 Mutual Release: Upon completion of the distributions described in Section 5, each Member releases and discharges the other Members and the Liquidating Agent from all claims, demands, and liabilities arising out of the Company, except for obligations expressly set forth in this Agreement.</w:t>
      </w:r>
    </w:p>
    <w:p>
      <w:pPr>
        <w:spacing w:line="276" w:lineRule="auto"/>
      </w:pPr>
      <w:r>
        <w:rPr>
          <w:rFonts w:ascii="Times New Roman" w:hAnsi="Times New Roman" w:eastAsia="Times New Roman" w:cs="Times New Roman"/>
          <w:sz w:val="22"/>
          <w:szCs w:val="22"/>
          <w:b w:val="0"/>
          <w:bCs w:val="0"/>
        </w:rPr>
        <w:t xml:space="preserve">8.2 Survival: The provisions of this Section shall survive the dissolution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Authority: Each Member represents that they have full power and authority to enter into this Agreement and that this Agreement constitutes a valid and binding obligation.</w:t>
      </w:r>
    </w:p>
    <w:p>
      <w:pPr>
        <w:spacing w:line="276" w:lineRule="auto"/>
      </w:pPr>
      <w:r>
        <w:rPr>
          <w:rFonts w:ascii="Times New Roman" w:hAnsi="Times New Roman" w:eastAsia="Times New Roman" w:cs="Times New Roman"/>
          <w:sz w:val="22"/>
          <w:szCs w:val="22"/>
          <w:b w:val="0"/>
          <w:bCs w:val="0"/>
        </w:rPr>
        <w:t xml:space="preserve">9.2 No Conflicting Agreements: Each Member represents that the execution of this Agreement does not conflict with any other agreement to which such Member is a party.</w:t>
      </w:r>
    </w:p>
    <w:p>
      <w:pPr>
        <w:spacing w:line="276" w:lineRule="auto"/>
      </w:pPr>
      <w:r>
        <w:rPr>
          <w:rFonts w:ascii="Times New Roman" w:hAnsi="Times New Roman" w:eastAsia="Times New Roman" w:cs="Times New Roman"/>
          <w:sz w:val="22"/>
          <w:szCs w:val="22"/>
          <w:b w:val="0"/>
          <w:bCs w:val="0"/>
        </w:rPr>
        <w:t xml:space="preserve">9.3 Accuracy of Information: Each Member represents that all information provided in this Agreement is true, correct,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Notice Address for Member 1: [MEMBER 1 NOTICE ADDRESS]</w:t>
      </w:r>
    </w:p>
    <w:p>
      <w:pPr>
        <w:spacing w:line="276" w:lineRule="auto"/>
      </w:pPr>
      <w:r>
        <w:rPr>
          <w:rFonts w:ascii="Times New Roman" w:hAnsi="Times New Roman" w:eastAsia="Times New Roman" w:cs="Times New Roman"/>
          <w:sz w:val="22"/>
          <w:szCs w:val="22"/>
          <w:b w:val="0"/>
          <w:bCs w:val="0"/>
        </w:rPr>
        <w:t xml:space="preserve">10.2 Notice Address for Member 2: [MEMBER 2 NOTICE ADDRESS]</w:t>
      </w:r>
    </w:p>
    <w:p>
      <w:pPr>
        <w:spacing w:line="276" w:lineRule="auto"/>
      </w:pPr>
      <w:r>
        <w:rPr>
          <w:rFonts w:ascii="Times New Roman" w:hAnsi="Times New Roman" w:eastAsia="Times New Roman" w:cs="Times New Roman"/>
          <w:sz w:val="22"/>
          <w:szCs w:val="22"/>
          <w:b w:val="0"/>
          <w:bCs w:val="0"/>
        </w:rPr>
        <w:t xml:space="preserve">10.3 Notice Address for Additional Member: [ADDITIONAL MEMBER NOTICE ADDRESS]</w:t>
      </w:r>
    </w:p>
    <w:p>
      <w:pPr>
        <w:spacing w:line="276" w:lineRule="auto"/>
      </w:pPr>
      <w:r>
        <w:rPr>
          <w:rFonts w:ascii="Times New Roman" w:hAnsi="Times New Roman" w:eastAsia="Times New Roman" w:cs="Times New Roman"/>
          <w:sz w:val="22"/>
          <w:szCs w:val="22"/>
          <w:b w:val="0"/>
          <w:bCs w:val="0"/>
        </w:rPr>
        <w:t xml:space="preserve">10.4 Method of Notice: All notices shall be in writing and delivered by hand, certified mail, or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[STATE OF FORMATION].</w:t>
      </w:r>
    </w:p>
    <w:p>
      <w:pPr>
        <w:spacing w:line="276" w:lineRule="auto"/>
      </w:pPr>
      <w:r>
        <w:rPr>
          <w:rFonts w:ascii="Times New Roman" w:hAnsi="Times New Roman" w:eastAsia="Times New Roman" w:cs="Times New Roman"/>
          <w:sz w:val="22"/>
          <w:szCs w:val="22"/>
          <w:b w:val="0"/>
          <w:bCs w:val="0"/>
        </w:rPr>
        <w:t xml:space="preserve">11.2 Dispute Resolution: Any dispute arising under this Agreement shall be resolved by [ARBITRATION OR MEDIATION]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among the Members concerning the dissolution of the Company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12.2 Amendment: This Agreement may be amended only by a written instrument signed by all Members.</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Binding Effect: This Agreement shall be binding upon and inure to the benefit of the Members and their respective heirs, successors, and assigns.</w:t>
      </w:r>
    </w:p>
    <w:p>
      <w:pPr>
        <w:spacing w:line="276" w:lineRule="auto"/>
      </w:pPr>
      <w:r>
        <w:rPr>
          <w:rFonts w:ascii="Times New Roman" w:hAnsi="Times New Roman" w:eastAsia="Times New Roman" w:cs="Times New Roman"/>
          <w:sz w:val="22"/>
          <w:szCs w:val="22"/>
          <w:b w:val="0"/>
          <w:bCs w:val="0"/>
        </w:rPr>
        <w:t xml:space="preserve">12.5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Member 1 Signature: ______________________________________</w:t>
      </w:r>
    </w:p>
    <w:p>
      <w:pPr>
        <w:spacing w:line="276" w:lineRule="auto"/>
      </w:pPr>
      <w:r>
        <w:rPr>
          <w:rFonts w:ascii="Times New Roman" w:hAnsi="Times New Roman" w:eastAsia="Times New Roman" w:cs="Times New Roman"/>
          <w:sz w:val="22"/>
          <w:szCs w:val="22"/>
          <w:b w:val="0"/>
          <w:bCs w:val="0"/>
        </w:rPr>
        <w:t xml:space="preserve">13.2 Member 1 Printed Name: [MEMBER 1 FULL NAME]</w:t>
      </w:r>
    </w:p>
    <w:p>
      <w:pPr>
        <w:spacing w:line="276" w:lineRule="auto"/>
      </w:pPr>
      <w:r>
        <w:rPr>
          <w:rFonts w:ascii="Times New Roman" w:hAnsi="Times New Roman" w:eastAsia="Times New Roman" w:cs="Times New Roman"/>
          <w:sz w:val="22"/>
          <w:szCs w:val="22"/>
          <w:b w:val="0"/>
          <w:bCs w:val="0"/>
        </w:rPr>
        <w:t xml:space="preserve">13.3 Member 1 Date: [MEMBER 1 SIGNATURE DATE]</w:t>
      </w:r>
    </w:p>
    <w:p>
      <w:pPr>
        <w:spacing w:line="276" w:lineRule="auto"/>
      </w:pPr>
      <w:r>
        <w:rPr>
          <w:rFonts w:ascii="Times New Roman" w:hAnsi="Times New Roman" w:eastAsia="Times New Roman" w:cs="Times New Roman"/>
          <w:sz w:val="22"/>
          <w:szCs w:val="22"/>
          <w:b w:val="0"/>
          <w:bCs w:val="0"/>
        </w:rPr>
        <w:t xml:space="preserve">13.4 Member 2 Signature: ______________________________________</w:t>
      </w:r>
    </w:p>
    <w:p>
      <w:pPr>
        <w:spacing w:line="276" w:lineRule="auto"/>
      </w:pPr>
      <w:r>
        <w:rPr>
          <w:rFonts w:ascii="Times New Roman" w:hAnsi="Times New Roman" w:eastAsia="Times New Roman" w:cs="Times New Roman"/>
          <w:sz w:val="22"/>
          <w:szCs w:val="22"/>
          <w:b w:val="0"/>
          <w:bCs w:val="0"/>
        </w:rPr>
        <w:t xml:space="preserve">13.5 Member 2 Printed Name: [MEMBER 2 FULL NAME]</w:t>
      </w:r>
    </w:p>
    <w:p>
      <w:pPr>
        <w:spacing w:line="276" w:lineRule="auto"/>
      </w:pPr>
      <w:r>
        <w:rPr>
          <w:rFonts w:ascii="Times New Roman" w:hAnsi="Times New Roman" w:eastAsia="Times New Roman" w:cs="Times New Roman"/>
          <w:sz w:val="22"/>
          <w:szCs w:val="22"/>
          <w:b w:val="0"/>
          <w:bCs w:val="0"/>
        </w:rPr>
        <w:t xml:space="preserve">13.6 Member 2 Date: [MEMBER 2 SIGNATURE DATE]</w:t>
      </w:r>
    </w:p>
    <w:p>
      <w:pPr>
        <w:spacing w:line="276" w:lineRule="auto"/>
      </w:pPr>
      <w:r>
        <w:rPr>
          <w:rFonts w:ascii="Times New Roman" w:hAnsi="Times New Roman" w:eastAsia="Times New Roman" w:cs="Times New Roman"/>
          <w:sz w:val="22"/>
          <w:szCs w:val="22"/>
          <w:b w:val="0"/>
          <w:bCs w:val="0"/>
        </w:rPr>
        <w:t xml:space="preserve">13.7 Additional Member Signature: ______________________________________</w:t>
      </w:r>
    </w:p>
    <w:p>
      <w:pPr>
        <w:spacing w:line="276" w:lineRule="auto"/>
      </w:pPr>
      <w:r>
        <w:rPr>
          <w:rFonts w:ascii="Times New Roman" w:hAnsi="Times New Roman" w:eastAsia="Times New Roman" w:cs="Times New Roman"/>
          <w:sz w:val="22"/>
          <w:szCs w:val="22"/>
          <w:b w:val="0"/>
          <w:bCs w:val="0"/>
        </w:rPr>
        <w:t xml:space="preserve">13.8 Additional Member Printed Name: [ADDITIONAL MEMBER FULL NAME]</w:t>
      </w:r>
    </w:p>
    <w:p>
      <w:pPr>
        <w:spacing w:line="276" w:lineRule="auto"/>
      </w:pPr>
      <w:r>
        <w:rPr>
          <w:rFonts w:ascii="Times New Roman" w:hAnsi="Times New Roman" w:eastAsia="Times New Roman" w:cs="Times New Roman"/>
          <w:sz w:val="22"/>
          <w:szCs w:val="22"/>
          <w:b w:val="0"/>
          <w:bCs w:val="0"/>
        </w:rPr>
        <w:t xml:space="preserve">13.9 Additional Member Date: [ADDITIONAL MEMBER SIGNATURE DATE]</w:t>
      </w:r>
    </w:p>
    <w:p>
      <w:pPr>
        <w:spacing w:line="276" w:lineRule="auto"/>
      </w:pPr>
      <w:r>
        <w:rPr>
          <w:rFonts w:ascii="Times New Roman" w:hAnsi="Times New Roman" w:eastAsia="Times New Roman" w:cs="Times New Roman"/>
          <w:sz w:val="22"/>
          <w:szCs w:val="22"/>
          <w:b w:val="0"/>
          <w:bCs w:val="0"/>
        </w:rPr>
        <w:t xml:space="preserve">13.10 Liquidating Agent Signature: ______________________________________</w:t>
      </w:r>
    </w:p>
    <w:p>
      <w:pPr>
        <w:spacing w:line="276" w:lineRule="auto"/>
      </w:pPr>
      <w:r>
        <w:rPr>
          <w:rFonts w:ascii="Times New Roman" w:hAnsi="Times New Roman" w:eastAsia="Times New Roman" w:cs="Times New Roman"/>
          <w:sz w:val="22"/>
          <w:szCs w:val="22"/>
          <w:b w:val="0"/>
          <w:bCs w:val="0"/>
        </w:rPr>
        <w:t xml:space="preserve">13.11 Liquidating Agent Printed Name: [LIQUIDATING AGENT NAME]</w:t>
      </w:r>
    </w:p>
    <w:p>
      <w:pPr>
        <w:spacing w:line="276" w:lineRule="auto"/>
      </w:pPr>
      <w:r>
        <w:rPr>
          <w:rFonts w:ascii="Times New Roman" w:hAnsi="Times New Roman" w:eastAsia="Times New Roman" w:cs="Times New Roman"/>
          <w:sz w:val="22"/>
          <w:szCs w:val="22"/>
          <w:b w:val="0"/>
          <w:bCs w:val="0"/>
        </w:rPr>
        <w:t xml:space="preserve">13.12 Liquidating Agent Date: [LIQUIDATING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NOTARIZATION</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Sworn to and subscribed before me on [NOTARY DATE] by [NOTARIZED PARTY NAME].</w:t>
      </w: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______________________________________</w:t>
      </w:r>
    </w:p>
    <w:p>
      <w:pPr>
        <w:spacing w:line="276" w:lineRule="auto"/>
      </w:pPr>
      <w:r>
        <w:rPr>
          <w:rFonts w:ascii="Times New Roman" w:hAnsi="Times New Roman" w:eastAsia="Times New Roman" w:cs="Times New Roman"/>
          <w:sz w:val="22"/>
          <w:szCs w:val="22"/>
          <w:b w:val="0"/>
          <w:bCs w:val="0"/>
        </w:rPr>
        <w:t xml:space="preserve">14.5 Notary Public Printed Name: [NOTARY PUBLIC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2026-10-27T03:44:09+00:00</dcterms:created>
  <dcterms:modified xsi:type="dcterms:W3CDTF">2026-10-27T03:44:09+00:00</dcterms:modified>
</cp:coreProperties>
</file>

<file path=docProps/custom.xml><?xml version="1.0" encoding="utf-8"?>
<Properties xmlns="http://schemas.openxmlformats.org/officeDocument/2006/custom-properties" xmlns:vt="http://schemas.openxmlformats.org/officeDocument/2006/docPropsVTypes"/>
</file>