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HEALTHCARE PROXY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currently residing at [PRINCIPAL STREET ADDRESS], [PRINCIPAL CITY], [PRINCIPAL COUNTY], Nevada [PRINCIPAL ZIP CODE], being of sound mind and at least eighteen (18) years of age, hereby voluntarily and knowingly execute this Nevada Healthcare Proxy Designation pursuant to Chapter 162A of the Nevada Revised Statutes.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appoint the following individual as my agent and healthcare proxy to make healthcare decisions for me when I am unable to make them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PRIMARY AGENT (HEALTHCARE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[PRIMARY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[PRIMARY AGENT CITY], [PRIMARY AGENT STATE]</w:t>
      </w:r>
    </w:p>
    <w:p>
      <w:pPr>
        <w:spacing w:line="276" w:lineRule="auto"/>
      </w:pPr>
      <w:r>
        <w:rPr>
          <w:rFonts w:ascii="Times New Roman" w:hAnsi="Times New Roman" w:eastAsia="Times New Roman" w:cs="Times New Roman"/>
          <w:sz w:val="22"/>
          <w:szCs w:val="22"/>
          <w:b w:val="0"/>
          <w:bCs w:val="0"/>
        </w:rPr>
        <w:t xml:space="preserve">[PRIMARY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[PRIMARY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[PRIMARY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[PRIMARY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[PRIMARY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(FIRST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[FIRST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[FIRST ALTERNATE AGENT CITY], [FIRST ALTERNATE AGENT STATE]</w:t>
      </w:r>
    </w:p>
    <w:p>
      <w:pPr>
        <w:spacing w:line="276" w:lineRule="auto"/>
      </w:pPr>
      <w:r>
        <w:rPr>
          <w:rFonts w:ascii="Times New Roman" w:hAnsi="Times New Roman" w:eastAsia="Times New Roman" w:cs="Times New Roman"/>
          <w:sz w:val="22"/>
          <w:szCs w:val="22"/>
          <w:b w:val="0"/>
          <w:bCs w:val="0"/>
        </w:rPr>
        <w:t xml:space="preserve">[FIRST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[FIRST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[FIRST ALTERNATE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[FIRST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[FIRST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(SECOND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[SECOND ALTERNATE AGENT CITY], [SECOND ALTERNATE AGENT STATE]</w:t>
      </w:r>
    </w:p>
    <w:p>
      <w:pPr>
        <w:spacing w:line="276" w:lineRule="auto"/>
      </w:pPr>
      <w:r>
        <w:rPr>
          <w:rFonts w:ascii="Times New Roman" w:hAnsi="Times New Roman" w:eastAsia="Times New Roman" w:cs="Times New Roman"/>
          <w:sz w:val="22"/>
          <w:szCs w:val="22"/>
          <w:b w:val="0"/>
          <w:bCs w:val="0"/>
        </w:rPr>
        <w:t xml:space="preserve">[SECOND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[SECOND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[SECOND ALTERNATE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[SECOND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spacing w:line="276" w:lineRule="auto"/>
      </w:pPr>
      <w:r>
        <w:rPr>
          <w:rFonts w:ascii="Times New Roman" w:hAnsi="Times New Roman" w:eastAsia="Times New Roman" w:cs="Times New Roman"/>
          <w:sz w:val="22"/>
          <w:szCs w:val="22"/>
          <w:b w:val="0"/>
          <w:bCs w:val="0"/>
        </w:rPr>
        <w:t xml:space="preserve">1.1 Effective Date: This Healthcare Proxy Designation shall become effective on [EFFECTIVE DATE] and shall remain in effect until revoked by me in writing, or until my death, unless a specific expiration date is stated here: [EXPIRATION DATE, IF ANY].</w:t>
      </w:r>
    </w:p>
    <w:p>
      <w:pPr>
        <w:spacing w:line="276" w:lineRule="auto"/>
      </w:pPr>
      <w:r>
        <w:rPr>
          <w:rFonts w:ascii="Times New Roman" w:hAnsi="Times New Roman" w:eastAsia="Times New Roman" w:cs="Times New Roman"/>
          <w:sz w:val="22"/>
          <w:szCs w:val="22"/>
          <w:b w:val="0"/>
          <w:bCs w:val="0"/>
        </w:rPr>
        <w:t xml:space="preserve">1.2 Duration: This designation shall continue in effect during any period of incapacity or incompetence and shall not be affected by my subsequent disability or incapacity, unless I have expressly provided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AGENT</w:t>
      </w:r>
    </w:p>
    <w:p>
      <w:pPr>
        <w:spacing w:line="276" w:lineRule="auto"/>
      </w:pPr>
      <w:r>
        <w:rPr>
          <w:rFonts w:ascii="Times New Roman" w:hAnsi="Times New Roman" w:eastAsia="Times New Roman" w:cs="Times New Roman"/>
          <w:sz w:val="22"/>
          <w:szCs w:val="22"/>
          <w:b w:val="0"/>
          <w:bCs w:val="0"/>
        </w:rPr>
        <w:t xml:space="preserve">2.1 General Authority: My agent shall have full authority to make any and all healthcare decisions for me, including but not limited to consenting to or refusing medical treatment, surgical procedures, diagnostic tests, and medications.</w:t>
      </w:r>
    </w:p>
    <w:p>
      <w:pPr>
        <w:spacing w:line="276" w:lineRule="auto"/>
      </w:pPr>
      <w:r>
        <w:rPr>
          <w:rFonts w:ascii="Times New Roman" w:hAnsi="Times New Roman" w:eastAsia="Times New Roman" w:cs="Times New Roman"/>
          <w:sz w:val="22"/>
          <w:szCs w:val="22"/>
          <w:b w:val="0"/>
          <w:bCs w:val="0"/>
        </w:rPr>
        <w:t xml:space="preserve">2.2 Specific Authority: My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any medical care, treatment, or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Hire and discharge healthcare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Select and admit me to or discharge me from any hospital, nursing home, residential care facility, or other healthcare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Request, receive, and review any medical records or information regarding my physical or mental health.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Authorize the administration of pain relief, even if it may hasten my death, provided the primary intent is to relieve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Make decisions regarding the withholding or withdrawal of life-sustaining treatment, including but not limited to mechanical ventilation, dialysis, artificial nutrition and hydration, and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Make anatomical gifts of my organs, tissues, or eyes upon my death, unless I have otherwise provided in a separate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Authorize an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Make decisions regarding hospice care and palliative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AGENT'S OBLIGATIONS</w:t>
      </w:r>
    </w:p>
    <w:p>
      <w:pPr>
        <w:spacing w:line="276" w:lineRule="auto"/>
      </w:pPr>
      <w:r>
        <w:rPr>
          <w:rFonts w:ascii="Times New Roman" w:hAnsi="Times New Roman" w:eastAsia="Times New Roman" w:cs="Times New Roman"/>
          <w:sz w:val="22"/>
          <w:szCs w:val="22"/>
          <w:b w:val="0"/>
          <w:bCs w:val="0"/>
        </w:rPr>
        <w:t xml:space="preserve">3.1 My agent shall act in good faith and in accordance with my wishes as expressed in this document or as otherwise known to my agent.</w:t>
      </w:r>
    </w:p>
    <w:p>
      <w:pPr>
        <w:spacing w:line="276" w:lineRule="auto"/>
      </w:pPr>
      <w:r>
        <w:rPr>
          <w:rFonts w:ascii="Times New Roman" w:hAnsi="Times New Roman" w:eastAsia="Times New Roman" w:cs="Times New Roman"/>
          <w:sz w:val="22"/>
          <w:szCs w:val="22"/>
          <w:b w:val="0"/>
          <w:bCs w:val="0"/>
        </w:rPr>
        <w:t xml:space="preserve">3.2 If my wishes are not known, my agent shall act in my best interest, considering my personal values, religious beliefs, and the benefits and burdens of the proposed treatment.</w:t>
      </w:r>
    </w:p>
    <w:p>
      <w:pPr>
        <w:spacing w:line="276" w:lineRule="auto"/>
      </w:pPr>
      <w:r>
        <w:rPr>
          <w:rFonts w:ascii="Times New Roman" w:hAnsi="Times New Roman" w:eastAsia="Times New Roman" w:cs="Times New Roman"/>
          <w:sz w:val="22"/>
          <w:szCs w:val="22"/>
          <w:b w:val="0"/>
          <w:bCs w:val="0"/>
        </w:rPr>
        <w:t xml:space="preserve">3.3 My agent shall consult with my attending physician and other healthcare providers before making significant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If a guardian of my person is necessary, I nominate my agent named in this document to serve as guardian of my person. If my agent is unable or unwilling to serve, I nominate my first alternate agent, and if my first alternate is unable or unwilling to serve, I nominate my second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REVOCATION OF PRIOR DESIGNATIONS</w:t>
      </w:r>
    </w:p>
    <w:p>
      <w:pPr>
        <w:spacing w:line="276" w:lineRule="auto"/>
      </w:pPr>
      <w:r>
        <w:rPr>
          <w:rFonts w:ascii="Times New Roman" w:hAnsi="Times New Roman" w:eastAsia="Times New Roman" w:cs="Times New Roman"/>
          <w:sz w:val="22"/>
          <w:szCs w:val="22"/>
          <w:b w:val="0"/>
          <w:bCs w:val="0"/>
        </w:rPr>
        <w:t xml:space="preserve">5.1 I hereby revoke any and all prior healthcare proxy designations, durable powers of attorney for healthcare, or similar instruments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HIPAA AUTHORIZATION</w:t>
      </w:r>
    </w:p>
    <w:p>
      <w:pPr>
        <w:spacing w:line="276" w:lineRule="auto"/>
      </w:pPr>
      <w:r>
        <w:rPr>
          <w:rFonts w:ascii="Times New Roman" w:hAnsi="Times New Roman" w:eastAsia="Times New Roman" w:cs="Times New Roman"/>
          <w:sz w:val="22"/>
          <w:szCs w:val="22"/>
          <w:b w:val="0"/>
          <w:bCs w:val="0"/>
        </w:rPr>
        <w:t xml:space="preserve">6.1 I authorize my agent to receive any and all protected health information about me, including information protected under the Health Insurance Portability and Accountability Act of 1996 (HIPAA) and its implementing regulations. This authorization shall remain in effect until revoked by me in writing.</w:t>
      </w:r>
    </w:p>
    <w:p>
      <w:pPr>
        <w:spacing w:line="276" w:lineRule="auto"/>
      </w:pPr>
      <w:r>
        <w:rPr>
          <w:rFonts w:ascii="Times New Roman" w:hAnsi="Times New Roman" w:eastAsia="Times New Roman" w:cs="Times New Roman"/>
          <w:sz w:val="22"/>
          <w:szCs w:val="22"/>
          <w:b w:val="0"/>
          <w:bCs w:val="0"/>
        </w:rPr>
        <w:t xml:space="preserve">6.2 My agent shall have the same rights of access to my medical records as I would have if I were competent.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PHYSICIAN</w:t>
      </w:r>
    </w:p>
    <w:p>
      <w:pPr>
        <w:spacing w:line="276" w:lineRule="auto"/>
      </w:pPr>
      <w:r>
        <w:rPr>
          <w:rFonts w:ascii="Times New Roman" w:hAnsi="Times New Roman" w:eastAsia="Times New Roman" w:cs="Times New Roman"/>
          <w:sz w:val="22"/>
          <w:szCs w:val="22"/>
          <w:b w:val="0"/>
          <w:bCs w:val="0"/>
        </w:rPr>
        <w:t xml:space="preserve">7.1 My primary care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[PRIMARY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[PRIMARY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[PRIMARY PHYSICIAN CITY], [PRIMARY PHYSICIAN STATE]</w:t>
      </w:r>
    </w:p>
    <w:p>
      <w:pPr>
        <w:spacing w:line="276" w:lineRule="auto"/>
      </w:pPr>
      <w:r>
        <w:rPr>
          <w:rFonts w:ascii="Times New Roman" w:hAnsi="Times New Roman" w:eastAsia="Times New Roman" w:cs="Times New Roman"/>
          <w:sz w:val="22"/>
          <w:szCs w:val="22"/>
          <w:b w:val="0"/>
          <w:bCs w:val="0"/>
        </w:rPr>
        <w:t xml:space="preserve">[PRIMARY 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[PRIMARY PHYSICIAN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I have signed this Healthcare Proxy Designation in the presence of the following witnesses, who are at least eighteen (18) years of age and not related to me by blood, marriage, or adoption, and who are not my attending physician, my agent, or entitled to any portion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day of [NOTARY DATE MONTH], [NOTARY DATE YEAR], before me, the undersigned notary public, personally appeared [PRINCIPAL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PRINCIPAL SIGNATURE</w:t>
      </w:r>
    </w:p>
    <w:p>
      <w:pPr>
        <w:spacing w:line="276" w:lineRule="auto"/>
      </w:pPr>
      <w:r>
        <w:rPr>
          <w:rFonts w:ascii="Times New Roman" w:hAnsi="Times New Roman" w:eastAsia="Times New Roman" w:cs="Times New Roman"/>
          <w:sz w:val="22"/>
          <w:szCs w:val="22"/>
          <w:b w:val="0"/>
          <w:bCs w:val="0"/>
        </w:rPr>
        <w:t xml:space="preserve">10.1 I have read and understand this Healthcare Proxy Designation and I am signing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AGENT ACCEPTANCE</w:t>
      </w:r>
    </w:p>
    <w:p>
      <w:pPr>
        <w:spacing w:line="276" w:lineRule="auto"/>
      </w:pPr>
      <w:r>
        <w:rPr>
          <w:rFonts w:ascii="Times New Roman" w:hAnsi="Times New Roman" w:eastAsia="Times New Roman" w:cs="Times New Roman"/>
          <w:sz w:val="22"/>
          <w:szCs w:val="22"/>
          <w:b w:val="0"/>
          <w:bCs w:val="0"/>
        </w:rPr>
        <w:t xml:space="preserve">11.1 I, [PRIMARY AGENT FULL NAME], have read this Healthcare Proxy Designation and I accept the appointment as agent. I agree to act in accordance with the wishes of the principal as expressed in this document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[PRIMARY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[PRIMARY AGENT ACCEPTANCE DATE]</w:t>
      </w:r>
    </w:p>
    <w:p>
      <w:pPr>
        <w:spacing w:line="276" w:lineRule="auto"/>
      </w:pPr>
      <w:r>
        <w:rPr>
          <w:rFonts w:ascii="Times New Roman" w:hAnsi="Times New Roman" w:eastAsia="Times New Roman" w:cs="Times New Roman"/>
          <w:sz w:val="22"/>
          <w:szCs w:val="22"/>
          <w:b w:val="0"/>
          <w:bCs w:val="0"/>
        </w:rPr>
        <w:t xml:space="preserve">11.2 I, [FIRST ALTERNATE AGENT FULL NAME], have read this Healthcare Proxy Designation and I accept the appointment as first alternate agent. I agree to act in accordance with the wishes of the principal as expressed in this document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[FIRST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[FIRST ALTERNATE AGENT ACCEPTANCE DATE]</w:t>
      </w:r>
    </w:p>
    <w:p>
      <w:pPr>
        <w:spacing w:line="276" w:lineRule="auto"/>
      </w:pPr>
      <w:r>
        <w:rPr>
          <w:rFonts w:ascii="Times New Roman" w:hAnsi="Times New Roman" w:eastAsia="Times New Roman" w:cs="Times New Roman"/>
          <w:sz w:val="22"/>
          <w:szCs w:val="22"/>
          <w:b w:val="0"/>
          <w:bCs w:val="0"/>
        </w:rPr>
        <w:t xml:space="preserve">11.3 I, [SECOND ALTERNATE AGENT FULL NAME], have read this Healthcare Proxy Designation and I accept the appointment as second alternate agent. I agree to act in accordance with the wishes of the principal as expressed in this document or as otherwise known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[SECOND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w:t>
      </w:r>
    </w:p>
    <w:p>
      <w:pPr>
        <w:spacing w:line="276" w:lineRule="auto"/>
      </w:pPr>
      <w:r>
        <w:rPr>
          <w:rFonts w:ascii="Times New Roman" w:hAnsi="Times New Roman" w:eastAsia="Times New Roman" w:cs="Times New Roman"/>
          <w:sz w:val="22"/>
          <w:szCs w:val="22"/>
          <w:b w:val="0"/>
          <w:bCs w:val="0"/>
        </w:rPr>
        <w:t xml:space="preserve">12.1 A photocopy or electronic copy of this executed Healthcare Proxy Designation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Healthcare Proxy Designation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This Healthcare Proxy Designation shall be governed by and construed in accordance with the laws of the State of Nevada.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INSTRUCTIONS OR LIMITATIONS</w:t>
      </w:r>
    </w:p>
    <w:p>
      <w:pPr>
        <w:spacing w:line="276" w:lineRule="auto"/>
      </w:pPr>
      <w:r>
        <w:rPr>
          <w:rFonts w:ascii="Times New Roman" w:hAnsi="Times New Roman" w:eastAsia="Times New Roman" w:cs="Times New Roman"/>
          <w:sz w:val="22"/>
          <w:szCs w:val="22"/>
          <w:b w:val="0"/>
          <w:bCs w:val="0"/>
        </w:rPr>
        <w:t xml:space="preserve">15.1 [ADDITIONAL INSTRUCTIONS OR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STATEMENT OF DESIRES</w:t>
      </w:r>
    </w:p>
    <w:p>
      <w:pPr>
        <w:spacing w:line="276" w:lineRule="auto"/>
      </w:pPr>
      <w:r>
        <w:rPr>
          <w:rFonts w:ascii="Times New Roman" w:hAnsi="Times New Roman" w:eastAsia="Times New Roman" w:cs="Times New Roman"/>
          <w:sz w:val="22"/>
          <w:szCs w:val="22"/>
          <w:b w:val="0"/>
          <w:bCs w:val="0"/>
        </w:rPr>
        <w:t xml:space="preserve">16.1 I direct my agent to follow any specific instructions I have provided in a separate written statement of desires, if any, and to consider my personal values and religious beliefs when making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executed this Nevada Healthcare Proxy Designation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2026-10-14T18:29:42+00:00</dcterms:created>
  <dcterms:modified xsi:type="dcterms:W3CDTF">2026-10-14T18:29:42+00:00</dcterms:modified>
</cp:coreProperties>
</file>

<file path=docProps/custom.xml><?xml version="1.0" encoding="utf-8"?>
<Properties xmlns="http://schemas.openxmlformats.org/officeDocument/2006/custom-properties" xmlns:vt="http://schemas.openxmlformats.org/officeDocument/2006/docPropsVTypes"/>
</file>