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FIDUCIARY DUTY WAIVER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PRINCIPAL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OF CERTAIN FIDUCIARY DUTIES AMONG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Fiduciary Duty Waiver Agreement (the "Agreement") is made and entered into as of [EFFECTIVE DATE] (the "Effective Date"), by and among [PARTNERSHIP NAME], a [STATE OF FORMATION]</w:t>
      </w:r>
    </w:p>
    <w:p>
      <w:pPr>
        <w:spacing w:line="276" w:lineRule="auto"/>
      </w:pPr>
      <w:r>
        <w:rPr>
          <w:rFonts w:ascii="Times New Roman" w:hAnsi="Times New Roman" w:eastAsia="Times New Roman" w:cs="Times New Roman"/>
          <w:sz w:val="22"/>
          <w:szCs w:val="22"/>
          <w:b w:val="0"/>
          <w:bCs w:val="0"/>
        </w:rPr>
        <w:t xml:space="preserve">[ENTITY TYPE] (the "Partnership"), and the undersigned partners of the Partnership (each a "Partner" and collectively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Partnership Information: The Partnership is organized under the laws of the State of [STATE OF FORMATION] and maintains its principal place of business at [PARTNERSHIP PRINCIPAL ADDRESS].</w:t>
      </w:r>
    </w:p>
    <w:p>
      <w:pPr>
        <w:spacing w:line="276" w:lineRule="auto"/>
      </w:pPr>
      <w:r>
        <w:rPr>
          <w:rFonts w:ascii="Times New Roman" w:hAnsi="Times New Roman" w:eastAsia="Times New Roman" w:cs="Times New Roman"/>
          <w:sz w:val="22"/>
          <w:szCs w:val="22"/>
          <w:b w:val="0"/>
          <w:bCs w:val="0"/>
        </w:rPr>
        <w:t xml:space="preserve">1.2 Partner Information: The Partners executing this Agreement are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 [PARTNER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Address: [PARTNER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 [PARTNER 1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 [PARTNER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Address: [PARTNER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 [PARTNER 2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 [PARTNER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Address: [PARTNER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 [PARTNER 3 OWNERSHIP PERCENTAGE]</w:t>
      </w:r>
    </w:p>
    <w:p>
      <w:pPr>
        <w:spacing w:line="276" w:lineRule="auto"/>
      </w:pPr>
      <w:r>
        <w:rPr>
          <w:rFonts w:ascii="Times New Roman" w:hAnsi="Times New Roman" w:eastAsia="Times New Roman" w:cs="Times New Roman"/>
          <w:sz w:val="22"/>
          <w:szCs w:val="22"/>
          <w:b w:val="0"/>
          <w:bCs w:val="0"/>
        </w:rPr>
        <w:t xml:space="preserve">1.3 Governing Partnership Agreement: The Partners are parties to that certain [PARTNERSHIP AGREEMENT NAME] dated [PARTNERSHIP AGREEMENT DATE] (the "Partnership Agreement"), which governs the operation and management of the Partnership.</w:t>
      </w:r>
    </w:p>
    <w:p>
      <w:pPr>
        <w:spacing w:line="276" w:lineRule="auto"/>
      </w:pPr>
      <w:r>
        <w:rPr>
          <w:rFonts w:ascii="Times New Roman" w:hAnsi="Times New Roman" w:eastAsia="Times New Roman" w:cs="Times New Roman"/>
          <w:sz w:val="22"/>
          <w:szCs w:val="22"/>
          <w:b w:val="0"/>
          <w:bCs w:val="0"/>
        </w:rPr>
        <w:t xml:space="preserve">1.4 Purpose: The Partners desire to waive, to the maximum extent permitted by applicable law, certain fiduciary duties that would otherwise be owed among the Partners and to the Partnership, and to set forth the terms and conditions of such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"Fiduciary Duties" means the duties of loyalty, care, good faith, fair dealing, disclosure, and any other fiduciary obligations owed by a Partner to the Partnership or to any other Partner under the Partnership Agreement, the laws of the State of [STATE OF FORMATION], or otherwise.</w:t>
      </w:r>
    </w:p>
    <w:p>
      <w:pPr>
        <w:spacing w:line="276" w:lineRule="auto"/>
      </w:pPr>
      <w:r>
        <w:rPr>
          <w:rFonts w:ascii="Times New Roman" w:hAnsi="Times New Roman" w:eastAsia="Times New Roman" w:cs="Times New Roman"/>
          <w:sz w:val="22"/>
          <w:szCs w:val="22"/>
          <w:b w:val="0"/>
          <w:bCs w:val="0"/>
        </w:rPr>
        <w:t xml:space="preserve">2.2 "Waived Duties" means those Fiduciary Duties specifically identified in Section 3 of this Agreement as being waived.</w:t>
      </w:r>
    </w:p>
    <w:p>
      <w:pPr>
        <w:spacing w:line="276" w:lineRule="auto"/>
      </w:pPr>
      <w:r>
        <w:rPr>
          <w:rFonts w:ascii="Times New Roman" w:hAnsi="Times New Roman" w:eastAsia="Times New Roman" w:cs="Times New Roman"/>
          <w:sz w:val="22"/>
          <w:szCs w:val="22"/>
          <w:b w:val="0"/>
          <w:bCs w:val="0"/>
        </w:rPr>
        <w:t xml:space="preserve">2.3 "Retained Duties" means those Fiduciary Duties that are expressly preserved and not waived under this Agreement, as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2.4 "Conflicting Transaction" means any transaction,</w:t>
      </w:r>
    </w:p>
    <w:p>
      <w:pPr>
        <w:spacing w:line="276" w:lineRule="auto"/>
      </w:pPr>
      <w:r>
        <w:rPr>
          <w:rFonts w:ascii="Times New Roman" w:hAnsi="Times New Roman" w:eastAsia="Times New Roman" w:cs="Times New Roman"/>
          <w:sz w:val="22"/>
          <w:szCs w:val="22"/>
          <w:b w:val="0"/>
          <w:bCs w:val="0"/>
        </w:rPr>
        <w:t xml:space="preserve">arrangement, or course of conduct in which a Partner has an interest that conflicts, or may conflict, with the interests of the Partnership or another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OF FIDUCIARY DUTIES</w:t>
      </w:r>
    </w:p>
    <w:p>
      <w:pPr>
        <w:spacing w:line="276" w:lineRule="auto"/>
      </w:pPr>
      <w:r>
        <w:rPr>
          <w:rFonts w:ascii="Times New Roman" w:hAnsi="Times New Roman" w:eastAsia="Times New Roman" w:cs="Times New Roman"/>
          <w:sz w:val="22"/>
          <w:szCs w:val="22"/>
          <w:b w:val="0"/>
          <w:bCs w:val="0"/>
        </w:rPr>
        <w:t xml:space="preserve">3.1 Waiver of Duty of Loyalty: Each Partner, on behalf of such Partner and such Partner's heirs, successors, and assigns, hereby waives, to the fullest extent permitted by the laws of the State of [STATE OF FORMATION], the duty of loyalty owed to the Partnership and to the other Partners, except as expressly retained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3.2 Waiver of Duty of Care: Each Partner hereby waives, to</w:t>
      </w:r>
    </w:p>
    <w:p>
      <w:pPr>
        <w:spacing w:line="276" w:lineRule="auto"/>
      </w:pPr>
      <w:r>
        <w:rPr>
          <w:rFonts w:ascii="Times New Roman" w:hAnsi="Times New Roman" w:eastAsia="Times New Roman" w:cs="Times New Roman"/>
          <w:sz w:val="22"/>
          <w:szCs w:val="22"/>
          <w:b w:val="0"/>
          <w:bCs w:val="0"/>
        </w:rPr>
        <w:t xml:space="preserve">the fullest extent permitted by applicable law, the duty of care owed to the Partnership and to the other Partners, except as expressly retained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3.3 Waiver of Duty of Disclosure: Each Partner hereby waives,</w:t>
      </w:r>
    </w:p>
    <w:p>
      <w:pPr>
        <w:spacing w:line="276" w:lineRule="auto"/>
      </w:pPr>
      <w:r>
        <w:rPr>
          <w:rFonts w:ascii="Times New Roman" w:hAnsi="Times New Roman" w:eastAsia="Times New Roman" w:cs="Times New Roman"/>
          <w:sz w:val="22"/>
          <w:szCs w:val="22"/>
          <w:b w:val="0"/>
          <w:bCs w:val="0"/>
        </w:rPr>
        <w:t xml:space="preserve">to the fullest extent permitted by applicable law, any duty to disclose information relating to [SCOPE OF DISCLOSURE WAIVER], except as expressly retained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3.4 Waiver of Corporate Opportunity Doctrine: Each Partner</w:t>
      </w:r>
    </w:p>
    <w:p>
      <w:pPr>
        <w:spacing w:line="276" w:lineRule="auto"/>
      </w:pPr>
      <w:r>
        <w:rPr>
          <w:rFonts w:ascii="Times New Roman" w:hAnsi="Times New Roman" w:eastAsia="Times New Roman" w:cs="Times New Roman"/>
          <w:sz w:val="22"/>
          <w:szCs w:val="22"/>
          <w:b w:val="0"/>
          <w:bCs w:val="0"/>
        </w:rPr>
        <w:t xml:space="preserve">hereby waives any claim that a business opportunity pursued by another Partner constitutes a partnership opportunity, except with respect to opportunities expressly identified in Schedule [SCHEDULE NUMBER] attached hereto.</w:t>
      </w:r>
    </w:p>
    <w:p>
      <w:pPr>
        <w:spacing w:line="276" w:lineRule="auto"/>
      </w:pPr>
      <w:r>
        <w:rPr>
          <w:rFonts w:ascii="Times New Roman" w:hAnsi="Times New Roman" w:eastAsia="Times New Roman" w:cs="Times New Roman"/>
          <w:sz w:val="22"/>
          <w:szCs w:val="22"/>
          <w:b w:val="0"/>
          <w:bCs w:val="0"/>
        </w:rPr>
        <w:t xml:space="preserve">3.5 Waiver of Duty Regarding Conflicting Transactions: Each Partner may engage in any Conflicting Transaction, including [DESCRIPTION OF PERMITTED CONFLICTING TRANSACTIONS], without liability to the Partnership or any other Partner, provided that such transaction is not prohibited by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3.6 Waiver of Duty of Good Faith and Fair Dealing: To the</w:t>
      </w:r>
    </w:p>
    <w:p>
      <w:pPr>
        <w:spacing w:line="276" w:lineRule="auto"/>
      </w:pPr>
      <w:r>
        <w:rPr>
          <w:rFonts w:ascii="Times New Roman" w:hAnsi="Times New Roman" w:eastAsia="Times New Roman" w:cs="Times New Roman"/>
          <w:sz w:val="22"/>
          <w:szCs w:val="22"/>
          <w:b w:val="0"/>
          <w:bCs w:val="0"/>
        </w:rPr>
        <w:t xml:space="preserve">extent permitted by the laws of the State of [STATE OF FORMATION], each Partner waives the implied covenant of good faith and fair dealing with respect to [SCOPE OF WAIVER], except as expressly retained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RETAINED DUTIES</w:t>
      </w:r>
    </w:p>
    <w:p>
      <w:pPr>
        <w:spacing w:line="276" w:lineRule="auto"/>
      </w:pPr>
      <w:r>
        <w:rPr>
          <w:rFonts w:ascii="Times New Roman" w:hAnsi="Times New Roman" w:eastAsia="Times New Roman" w:cs="Times New Roman"/>
          <w:sz w:val="22"/>
          <w:szCs w:val="22"/>
          <w:b w:val="0"/>
          <w:bCs w:val="0"/>
        </w:rPr>
        <w:t xml:space="preserve">4.1 Duty of Good Faith: Notwithstanding the waivers in Section 3, each Partner shall continue to owe the Partnership and the other Partners the obligation to act in good faith as required by [STATUTORY REFERENCE].</w:t>
      </w:r>
    </w:p>
    <w:p>
      <w:pPr>
        <w:spacing w:line="276" w:lineRule="auto"/>
      </w:pPr>
      <w:r>
        <w:rPr>
          <w:rFonts w:ascii="Times New Roman" w:hAnsi="Times New Roman" w:eastAsia="Times New Roman" w:cs="Times New Roman"/>
          <w:sz w:val="22"/>
          <w:szCs w:val="22"/>
          <w:b w:val="0"/>
          <w:bCs w:val="0"/>
        </w:rPr>
        <w:t xml:space="preserve">4.2 Duty Not to Commit Fraud: Nothing in this Agreement shall be construed to waive any duty not to commit fraud, intentional misrepresentation, or willful misconduct.</w:t>
      </w:r>
    </w:p>
    <w:p>
      <w:pPr>
        <w:spacing w:line="276" w:lineRule="auto"/>
      </w:pPr>
      <w:r>
        <w:rPr>
          <w:rFonts w:ascii="Times New Roman" w:hAnsi="Times New Roman" w:eastAsia="Times New Roman" w:cs="Times New Roman"/>
          <w:sz w:val="22"/>
          <w:szCs w:val="22"/>
          <w:b w:val="0"/>
          <w:bCs w:val="0"/>
        </w:rPr>
        <w:t xml:space="preserve">4.3 Duty of Confidentiality: Each Partner shall continue to owe the duty to maintain the confidentiality of [DESCRIPTION OF CONFIDENTIAL INFORMATION] in accordance with Section [SECTION NUMBER] of the Partnership Agreement.</w:t>
      </w:r>
    </w:p>
    <w:p>
      <w:pPr>
        <w:spacing w:line="276" w:lineRule="auto"/>
      </w:pPr>
      <w:r>
        <w:rPr>
          <w:rFonts w:ascii="Times New Roman" w:hAnsi="Times New Roman" w:eastAsia="Times New Roman" w:cs="Times New Roman"/>
          <w:sz w:val="22"/>
          <w:szCs w:val="22"/>
          <w:b w:val="0"/>
          <w:bCs w:val="0"/>
        </w:rPr>
        <w:t xml:space="preserve">4.4 Statutory Non-Waivable Duties: Any duty that cannot be waived under the laws of the State of [STATE OF FORMATION] shall remain in full force and effect.</w:t>
      </w:r>
    </w:p>
    <w:p>
      <w:pPr>
        <w:spacing w:line="276" w:lineRule="auto"/>
      </w:pPr>
      <w:r>
        <w:rPr>
          <w:rFonts w:ascii="Times New Roman" w:hAnsi="Times New Roman" w:eastAsia="Times New Roman" w:cs="Times New Roman"/>
          <w:sz w:val="22"/>
          <w:szCs w:val="22"/>
          <w:b w:val="0"/>
          <w:bCs w:val="0"/>
        </w:rPr>
        <w:t xml:space="preserve">4.5 Additional Retained Duties: The following duties are expressly retained: [DESCRIPTION OF ADDITIONAL RETAINED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ACKNOWLEDGMENTS OF THE PARTNERS</w:t>
      </w:r>
    </w:p>
    <w:p>
      <w:pPr>
        <w:spacing w:line="276" w:lineRule="auto"/>
      </w:pPr>
      <w:r>
        <w:rPr>
          <w:rFonts w:ascii="Times New Roman" w:hAnsi="Times New Roman" w:eastAsia="Times New Roman" w:cs="Times New Roman"/>
          <w:sz w:val="22"/>
          <w:szCs w:val="22"/>
          <w:b w:val="0"/>
          <w:bCs w:val="0"/>
        </w:rPr>
        <w:t xml:space="preserve">5.1 Informed Consent: Each Partner acknowledges that such Partner has read this Agreement, has had the opportunity to consult with independent legal counsel of such Partner's choosing, and understands the nature and consequences of the waivers contained herein.</w:t>
      </w:r>
    </w:p>
    <w:p>
      <w:pPr>
        <w:spacing w:line="276" w:lineRule="auto"/>
      </w:pPr>
      <w:r>
        <w:rPr>
          <w:rFonts w:ascii="Times New Roman" w:hAnsi="Times New Roman" w:eastAsia="Times New Roman" w:cs="Times New Roman"/>
          <w:sz w:val="22"/>
          <w:szCs w:val="22"/>
          <w:b w:val="0"/>
          <w:bCs w:val="0"/>
        </w:rPr>
        <w:t xml:space="preserve">5.2 Voluntary Waiver: Each Partner acknowledges that such Partner's execution of this Agreement is voluntary and not the result of duress, undue influence, or coercion.</w:t>
      </w:r>
    </w:p>
    <w:p>
      <w:pPr>
        <w:spacing w:line="276" w:lineRule="auto"/>
      </w:pPr>
      <w:r>
        <w:rPr>
          <w:rFonts w:ascii="Times New Roman" w:hAnsi="Times New Roman" w:eastAsia="Times New Roman" w:cs="Times New Roman"/>
          <w:sz w:val="22"/>
          <w:szCs w:val="22"/>
          <w:b w:val="0"/>
          <w:bCs w:val="0"/>
        </w:rPr>
        <w:t xml:space="preserve">5.3 Understanding of Reduced Protections: Each Partner acknowledges that the waivers in this Agreement reduce the protections that would otherwise be available to such Partner under the Partnership Agreement and applicable law.</w:t>
      </w:r>
    </w:p>
    <w:p>
      <w:pPr>
        <w:spacing w:line="276" w:lineRule="auto"/>
      </w:pPr>
      <w:r>
        <w:rPr>
          <w:rFonts w:ascii="Times New Roman" w:hAnsi="Times New Roman" w:eastAsia="Times New Roman" w:cs="Times New Roman"/>
          <w:sz w:val="22"/>
          <w:szCs w:val="22"/>
          <w:b w:val="0"/>
          <w:bCs w:val="0"/>
        </w:rPr>
        <w:t xml:space="preserve">5.4 No Reliance on Other Partners: Each Partner acknowledges that such Partner is not relying on any representation or statement of any other Partner in entering into this Agreement, other than the representations expressly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Authority: Each Partner represents and warrants that such Partner has full power and authority to execute this Agreement and that this Agreement constitutes the legal, valid, and binding obligation of such Partner.</w:t>
      </w:r>
    </w:p>
    <w:p>
      <w:pPr>
        <w:spacing w:line="276" w:lineRule="auto"/>
      </w:pPr>
      <w:r>
        <w:rPr>
          <w:rFonts w:ascii="Times New Roman" w:hAnsi="Times New Roman" w:eastAsia="Times New Roman" w:cs="Times New Roman"/>
          <w:sz w:val="22"/>
          <w:szCs w:val="22"/>
          <w:b w:val="0"/>
          <w:bCs w:val="0"/>
        </w:rPr>
        <w:t xml:space="preserve">6.2 No Conflict: Each Partner represents and warrants that the execution of this Agreement does not conflict with any other agreement to which such Partner is a party.</w:t>
      </w:r>
    </w:p>
    <w:p>
      <w:pPr>
        <w:spacing w:line="276" w:lineRule="auto"/>
      </w:pPr>
      <w:r>
        <w:rPr>
          <w:rFonts w:ascii="Times New Roman" w:hAnsi="Times New Roman" w:eastAsia="Times New Roman" w:cs="Times New Roman"/>
          <w:sz w:val="22"/>
          <w:szCs w:val="22"/>
          <w:b w:val="0"/>
          <w:bCs w:val="0"/>
        </w:rPr>
        <w:t xml:space="preserve">6.3 Partnership Authority: The Partnership represents that the execution of this Agreement has been duly authorized by [AUTHORIZING BODY OR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 OF WAIVER</w:t>
      </w:r>
    </w:p>
    <w:p>
      <w:pPr>
        <w:spacing w:line="276" w:lineRule="auto"/>
      </w:pPr>
      <w:r>
        <w:rPr>
          <w:rFonts w:ascii="Times New Roman" w:hAnsi="Times New Roman" w:eastAsia="Times New Roman" w:cs="Times New Roman"/>
          <w:sz w:val="22"/>
          <w:szCs w:val="22"/>
          <w:b w:val="0"/>
          <w:bCs w:val="0"/>
        </w:rPr>
        <w:t xml:space="preserve">7.1 Scope: The waivers contained in this Agreement shall apply to all actions, omissions, and transactions occurring on or after the Effective Date.</w:t>
      </w:r>
    </w:p>
    <w:p>
      <w:pPr>
        <w:spacing w:line="276" w:lineRule="auto"/>
      </w:pPr>
      <w:r>
        <w:rPr>
          <w:rFonts w:ascii="Times New Roman" w:hAnsi="Times New Roman" w:eastAsia="Times New Roman" w:cs="Times New Roman"/>
          <w:sz w:val="22"/>
          <w:szCs w:val="22"/>
          <w:b w:val="0"/>
          <w:bCs w:val="0"/>
        </w:rPr>
        <w:t xml:space="preserve">7.2 No Waiver of Other Rights: Except as expressly provided in this Agreement, nothing herein shall be construed as a waiver of any other right or remedy available to any Partner under the Partnership Agreement or applicable law.</w:t>
      </w:r>
    </w:p>
    <w:p>
      <w:pPr>
        <w:spacing w:line="276" w:lineRule="auto"/>
      </w:pPr>
      <w:r>
        <w:rPr>
          <w:rFonts w:ascii="Times New Roman" w:hAnsi="Times New Roman" w:eastAsia="Times New Roman" w:cs="Times New Roman"/>
          <w:sz w:val="22"/>
          <w:szCs w:val="22"/>
          <w:b w:val="0"/>
          <w:bCs w:val="0"/>
        </w:rPr>
        <w:t xml:space="preserve">7.3 Survival: The waivers and acknowledgments contained in this Agreement shall survive the termination of any Partner's interest in the Partnership to the extent permitted by applicable law.</w:t>
      </w:r>
    </w:p>
    <w:p>
      <w:pPr>
        <w:spacing w:line="276" w:lineRule="auto"/>
      </w:pPr>
      <w:r>
        <w:rPr>
          <w:rFonts w:ascii="Times New Roman" w:hAnsi="Times New Roman" w:eastAsia="Times New Roman" w:cs="Times New Roman"/>
          <w:sz w:val="22"/>
          <w:szCs w:val="22"/>
          <w:b w:val="0"/>
          <w:bCs w:val="0"/>
        </w:rPr>
        <w:t xml:space="preserve">7.4 Amendment of Partnership Agreement: To the extent any provision of this Agreement conflicts with the Partnership Agreement, this Agreement shall control as among the Partners, and the Partnership Agreement shall be deemed amended to the extent necessary to give effect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by Partnership: The Partnership shall indemnify, defend, and hold harmless each Partner from and against any claims, losses, or liabilities arising out of any act or omission that is protected by the waivers contained in this Agreement, to the extent permitted by the laws of the State of [STATE OF FORMATION].</w:t>
      </w:r>
    </w:p>
    <w:p>
      <w:pPr>
        <w:spacing w:line="276" w:lineRule="auto"/>
      </w:pPr>
      <w:r>
        <w:rPr>
          <w:rFonts w:ascii="Times New Roman" w:hAnsi="Times New Roman" w:eastAsia="Times New Roman" w:cs="Times New Roman"/>
          <w:sz w:val="22"/>
          <w:szCs w:val="22"/>
          <w:b w:val="0"/>
          <w:bCs w:val="0"/>
        </w:rPr>
        <w:t xml:space="preserve">8.2 Limitations: The indemnification in Section</w:t>
      </w:r>
    </w:p>
    <w:p>
      <w:pPr>
        <w:spacing w:line="276" w:lineRule="auto"/>
      </w:pPr>
      <w:r>
        <w:rPr>
          <w:rFonts w:ascii="Times New Roman" w:hAnsi="Times New Roman" w:eastAsia="Times New Roman" w:cs="Times New Roman"/>
          <w:sz w:val="22"/>
          <w:szCs w:val="22"/>
          <w:b w:val="0"/>
          <w:bCs w:val="0"/>
        </w:rPr>
        <w:t xml:space="preserve">8.1 shall not apply to any act or omission constituting fraud, willful misconduct, or a breach of a Retained Duty.</w:t>
      </w:r>
    </w:p>
    <w:p>
      <w:pPr>
        <w:spacing w:line="276" w:lineRule="auto"/>
      </w:pPr>
      <w:r>
        <w:rPr>
          <w:rFonts w:ascii="Times New Roman" w:hAnsi="Times New Roman" w:eastAsia="Times New Roman" w:cs="Times New Roman"/>
          <w:sz w:val="22"/>
          <w:szCs w:val="22"/>
          <w:b w:val="0"/>
          <w:bCs w:val="0"/>
        </w:rPr>
        <w:t xml:space="preserve">8.3 Indemnification Procedure: A Partner seeking indemnification shall provide written notice to the Partnership within [NUMBER] days of becoming aware of any claim, and the Partnership shall have the right to assume the defense of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Negotiation: The Partners shall first attempt to resolve any dispute arising out of this Agreement through good-faith negotiation for a period of [NUMBER] days.</w:t>
      </w:r>
    </w:p>
    <w:p>
      <w:pPr>
        <w:spacing w:line="276" w:lineRule="auto"/>
      </w:pPr>
      <w:r>
        <w:rPr>
          <w:rFonts w:ascii="Times New Roman" w:hAnsi="Times New Roman" w:eastAsia="Times New Roman" w:cs="Times New Roman"/>
          <w:sz w:val="22"/>
          <w:szCs w:val="22"/>
          <w:b w:val="0"/>
          <w:bCs w:val="0"/>
        </w:rPr>
        <w:t xml:space="preserve">9.2 Mediation: If negotiation fails, the dispute shall be submitted to mediation administered by [MEDIATION PROVIDER] in [CITY, STATE].</w:t>
      </w: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administered by [ARBITRATION PROVIDER] in accordance with its rules,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9.4 Governing Law: This Agreement shall be governed by and construed in accordance with the laws of the State of [STATE OF FORMATION],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Agreement, together with the Partnership Agreement and any schedules attached hereto, constitutes the entire agreement among the Partners with respect to the subject matter hereof.</w:t>
      </w:r>
    </w:p>
    <w:p>
      <w:pPr>
        <w:spacing w:line="276" w:lineRule="auto"/>
      </w:pPr>
      <w:r>
        <w:rPr>
          <w:rFonts w:ascii="Times New Roman" w:hAnsi="Times New Roman" w:eastAsia="Times New Roman" w:cs="Times New Roman"/>
          <w:sz w:val="22"/>
          <w:szCs w:val="22"/>
          <w:b w:val="0"/>
          <w:bCs w:val="0"/>
        </w:rPr>
        <w:t xml:space="preserve">10.2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10.4 Notices: All notices under this Agreement shall be in writing and delivered to the addresses set forth in Section 1.2, or to such other address as a Partner may designate by written notice.</w:t>
      </w:r>
    </w:p>
    <w:p>
      <w:pPr>
        <w:spacing w:line="276" w:lineRule="auto"/>
      </w:pPr>
      <w:r>
        <w:rPr>
          <w:rFonts w:ascii="Times New Roman" w:hAnsi="Times New Roman" w:eastAsia="Times New Roman" w:cs="Times New Roman"/>
          <w:sz w:val="22"/>
          <w:szCs w:val="22"/>
          <w:b w:val="0"/>
          <w:bCs w:val="0"/>
        </w:rPr>
        <w:t xml:space="preserve">10.5 Binding Effect: This Agreement shall be binding upon and inure to the benefit of the Partners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10.6 Further Assurances: Each Partner shall execute such further documents and take such further actions as may be reasonably necessary to give effect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Execution: IN WITNESS WHEREOF, the Partners have executed this Partnership Fiduciary Duty Waiver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w:t>
      </w:r>
    </w:p>
    <w:p>
      <w:pPr>
        <w:spacing w:line="276" w:lineRule="auto"/>
      </w:pPr>
      <w:r>
        <w:rPr>
          <w:rFonts w:ascii="Times New Roman" w:hAnsi="Times New Roman" w:eastAsia="Times New Roman" w:cs="Times New Roman"/>
          <w:sz w:val="22"/>
          <w:szCs w:val="22"/>
          <w:b w:val="0"/>
          <w:bCs w:val="0"/>
        </w:rPr>
        <w:t xml:space="preserve">12.1 State of [STATE OF NOTARIZATION]</w:t>
      </w:r>
    </w:p>
    <w:p>
      <w:pPr>
        <w:spacing w:line="276" w:lineRule="auto"/>
      </w:pPr>
      <w:r>
        <w:rPr>
          <w:rFonts w:ascii="Times New Roman" w:hAnsi="Times New Roman" w:eastAsia="Times New Roman" w:cs="Times New Roman"/>
          <w:sz w:val="22"/>
          <w:szCs w:val="22"/>
          <w:b w:val="0"/>
          <w:bCs w:val="0"/>
        </w:rPr>
        <w:t xml:space="preserve">12.2 County of [COUNTY OF NOTARIZATION]</w:t>
      </w: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[NAME OF SIGNATORY APPEARING], known to me or satisfactorily proven to be the person whose name is subscribed to this Agreement, and acknowledged that such person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Commission Expiration Date: [COMMISSION EXPIRATION DATE]</w:t>
      </w:r>
    </w:p>
    <w:p>
      <w:pPr>
        <w:spacing w:line="276" w:lineRule="auto"/>
      </w:pPr>
      <w:r>
        <w:rPr>
          <w:rFonts w:ascii="Times New Roman" w:hAnsi="Times New Roman" w:eastAsia="Times New Roman" w:cs="Times New Roman"/>
          <w:sz w:val="22"/>
          <w:szCs w:val="22"/>
          <w:b w:val="0"/>
          <w:bCs w:val="0"/>
        </w:rPr>
        <w:t xml:space="preserve">12.6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SCHEDULES AND EXHIBITS</w:t>
      </w:r>
    </w:p>
    <w:p>
      <w:pPr>
        <w:spacing w:line="276" w:lineRule="auto"/>
      </w:pPr>
      <w:r>
        <w:rPr>
          <w:rFonts w:ascii="Times New Roman" w:hAnsi="Times New Roman" w:eastAsia="Times New Roman" w:cs="Times New Roman"/>
          <w:sz w:val="22"/>
          <w:szCs w:val="22"/>
          <w:b w:val="0"/>
          <w:bCs w:val="0"/>
        </w:rPr>
        <w:t xml:space="preserve">13.1 Schedule A: Description of Permitted Conflicting Transactions — [ATTACH SCHEDULE A]</w:t>
      </w:r>
    </w:p>
    <w:p>
      <w:pPr>
        <w:spacing w:line="276" w:lineRule="auto"/>
      </w:pPr>
      <w:r>
        <w:rPr>
          <w:rFonts w:ascii="Times New Roman" w:hAnsi="Times New Roman" w:eastAsia="Times New Roman" w:cs="Times New Roman"/>
          <w:sz w:val="22"/>
          <w:szCs w:val="22"/>
          <w:b w:val="0"/>
          <w:bCs w:val="0"/>
        </w:rPr>
        <w:t xml:space="preserve">13.2 Schedule B: Description of Retained Duties — [ATTACH SCHEDULE B]</w:t>
      </w:r>
    </w:p>
    <w:p>
      <w:pPr>
        <w:spacing w:line="276" w:lineRule="auto"/>
      </w:pPr>
      <w:r>
        <w:rPr>
          <w:rFonts w:ascii="Times New Roman" w:hAnsi="Times New Roman" w:eastAsia="Times New Roman" w:cs="Times New Roman"/>
          <w:sz w:val="22"/>
          <w:szCs w:val="22"/>
          <w:b w:val="0"/>
          <w:bCs w:val="0"/>
        </w:rPr>
        <w:t xml:space="preserve">13.3 Schedule C: Description of Confidential Information — [ATTACH SCHEDULE C]</w:t>
      </w:r>
    </w:p>
    <w:p>
      <w:pPr>
        <w:spacing w:line="276" w:lineRule="auto"/>
      </w:pPr>
      <w:r>
        <w:rPr>
          <w:rFonts w:ascii="Times New Roman" w:hAnsi="Times New Roman" w:eastAsia="Times New Roman" w:cs="Times New Roman"/>
          <w:sz w:val="22"/>
          <w:szCs w:val="22"/>
          <w:b w:val="0"/>
          <w:bCs w:val="0"/>
        </w:rPr>
        <w:t xml:space="preserve">13.4 Exhibit 1: Copy of Partnership Agreement — [ATTACH EXHIBIT 1]</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2026-10-27T07:07:32+00:00</dcterms:created>
  <dcterms:modified xsi:type="dcterms:W3CDTF">2026-10-27T07:07:32+00:00</dcterms:modified>
</cp:coreProperties>
</file>

<file path=docProps/custom.xml><?xml version="1.0" encoding="utf-8"?>
<Properties xmlns="http://schemas.openxmlformats.org/officeDocument/2006/custom-properties" xmlns:vt="http://schemas.openxmlformats.org/officeDocument/2006/docPropsVTypes"/>
</file>