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AND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AND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LOAN INFORMATION</w:t>
      </w:r>
    </w:p>
    <w:p>
      <w:pPr>
        <w:spacing w:line="276" w:lineRule="auto"/>
      </w:pPr>
      <w:r>
        <w:rPr>
          <w:rFonts w:ascii="Times New Roman" w:hAnsi="Times New Roman" w:eastAsia="Times New Roman" w:cs="Times New Roman"/>
          <w:sz w:val="22"/>
          <w:szCs w:val="22"/>
          <w:b w:val="0"/>
          <w:bCs w:val="0"/>
        </w:rPr>
        <w:t xml:space="preserve">1.1 Lender: [LENDER NAME]</w:t>
      </w:r>
    </w:p>
    <w:p>
      <w:pPr>
        <w:spacing w:line="276" w:lineRule="auto"/>
      </w:pPr>
      <w:r>
        <w:rPr>
          <w:rFonts w:ascii="Times New Roman" w:hAnsi="Times New Roman" w:eastAsia="Times New Roman" w:cs="Times New Roman"/>
          <w:sz w:val="22"/>
          <w:szCs w:val="22"/>
          <w:b w:val="0"/>
          <w:bCs w:val="0"/>
        </w:rPr>
        <w:t xml:space="preserve">1.2 Borrower: [BORROWER NAME]</w:t>
      </w:r>
    </w:p>
    <w:p>
      <w:pPr>
        <w:spacing w:line="276" w:lineRule="auto"/>
      </w:pPr>
      <w:r>
        <w:rPr>
          <w:rFonts w:ascii="Times New Roman" w:hAnsi="Times New Roman" w:eastAsia="Times New Roman" w:cs="Times New Roman"/>
          <w:sz w:val="22"/>
          <w:szCs w:val="22"/>
          <w:b w:val="0"/>
          <w:bCs w:val="0"/>
        </w:rPr>
        <w:t xml:space="preserve">1.3 Loan Amount: [LOAN AMOUNT]</w:t>
      </w:r>
    </w:p>
    <w:p>
      <w:pPr>
        <w:spacing w:line="276" w:lineRule="auto"/>
      </w:pPr>
      <w:r>
        <w:rPr>
          <w:rFonts w:ascii="Times New Roman" w:hAnsi="Times New Roman" w:eastAsia="Times New Roman" w:cs="Times New Roman"/>
          <w:sz w:val="22"/>
          <w:szCs w:val="22"/>
          <w:b w:val="0"/>
          <w:bCs w:val="0"/>
        </w:rPr>
        <w:t xml:space="preserve">1.4 Loan Date: [LOAN DATE]</w:t>
      </w:r>
    </w:p>
    <w:p>
      <w:pPr>
        <w:spacing w:line="276" w:lineRule="auto"/>
      </w:pPr>
      <w:r>
        <w:rPr>
          <w:rFonts w:ascii="Times New Roman" w:hAnsi="Times New Roman" w:eastAsia="Times New Roman" w:cs="Times New Roman"/>
          <w:sz w:val="22"/>
          <w:szCs w:val="22"/>
          <w:b w:val="0"/>
          <w:bCs w:val="0"/>
        </w:rPr>
        <w:t xml:space="preserve">1.5 Maturity Date: [MATURITY DATE]</w:t>
      </w:r>
    </w:p>
    <w:p>
      <w:pPr>
        <w:spacing w:line="276" w:lineRule="auto"/>
      </w:pPr>
      <w:r>
        <w:rPr>
          <w:rFonts w:ascii="Times New Roman" w:hAnsi="Times New Roman" w:eastAsia="Times New Roman" w:cs="Times New Roman"/>
          <w:sz w:val="22"/>
          <w:szCs w:val="22"/>
          <w:b w:val="0"/>
          <w:bCs w:val="0"/>
        </w:rPr>
        <w:t xml:space="preserve">1.6 Interest Rate: [INTEREST RATE]% per annum</w:t>
      </w:r>
    </w:p>
    <w:p>
      <w:pPr>
        <w:spacing w:line="276" w:lineRule="auto"/>
      </w:pPr>
      <w:r>
        <w:rPr>
          <w:rFonts w:ascii="Times New Roman" w:hAnsi="Times New Roman" w:eastAsia="Times New Roman" w:cs="Times New Roman"/>
          <w:sz w:val="22"/>
          <w:szCs w:val="22"/>
          <w:b w:val="0"/>
          <w:bCs w:val="0"/>
        </w:rPr>
        <w:t xml:space="preserve">1.7 Interest Calculation Method: [SIMPLE / COMPOUND] interest, calculated on the unpaid principal balance.</w:t>
      </w:r>
    </w:p>
    <w:p>
      <w:pPr>
        <w:spacing w:line="276" w:lineRule="auto"/>
      </w:pPr>
      <w:r>
        <w:rPr>
          <w:rFonts w:ascii="Times New Roman" w:hAnsi="Times New Roman" w:eastAsia="Times New Roman" w:cs="Times New Roman"/>
          <w:sz w:val="22"/>
          <w:szCs w:val="22"/>
          <w:b w:val="0"/>
          <w:bCs w:val="0"/>
        </w:rPr>
        <w:t xml:space="preserve">1.8 Payment Schedule: [PAYMENT FREQUENCY] payments of [PAYMENT AMOUNT], beginning on [FIRST PAYMENT DATE], and continuing on the [DAY OF WEEK OR DAY OF MONTH] of each [MONTH/WEEK/YEAR] thereafter until the Maturity Date.</w:t>
      </w:r>
    </w:p>
    <w:p>
      <w:pPr>
        <w:spacing w:line="276" w:lineRule="auto"/>
      </w:pPr>
      <w:r>
        <w:rPr>
          <w:rFonts w:ascii="Times New Roman" w:hAnsi="Times New Roman" w:eastAsia="Times New Roman" w:cs="Times New Roman"/>
          <w:sz w:val="22"/>
          <w:szCs w:val="22"/>
          <w:b w:val="0"/>
          <w:bCs w:val="0"/>
        </w:rPr>
        <w:t xml:space="preserve">1.9 Place of Payment: [PLACE OF PAYMENT]</w:t>
      </w:r>
    </w:p>
    <w:p>
      <w:pPr>
        <w:spacing w:line="276" w:lineRule="auto"/>
      </w:pPr>
      <w:r>
        <w:rPr>
          <w:rFonts w:ascii="Times New Roman" w:hAnsi="Times New Roman" w:eastAsia="Times New Roman" w:cs="Times New Roman"/>
          <w:sz w:val="22"/>
          <w:szCs w:val="22"/>
          <w:b w:val="0"/>
          <w:bCs w:val="0"/>
        </w:rPr>
        <w:t xml:space="preserve">1.10 Purpose of Loan: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PROMISE TO PAY</w:t>
      </w:r>
    </w:p>
    <w:p>
      <w:pPr>
        <w:spacing w:line="276" w:lineRule="auto"/>
      </w:pPr>
      <w:r>
        <w:rPr>
          <w:rFonts w:ascii="Times New Roman" w:hAnsi="Times New Roman" w:eastAsia="Times New Roman" w:cs="Times New Roman"/>
          <w:sz w:val="22"/>
          <w:szCs w:val="22"/>
          <w:b w:val="0"/>
          <w:bCs w:val="0"/>
        </w:rPr>
        <w:t xml:space="preserve">2.1 Borrower promises to pay to the order of Lender the principal sum of [LOAN AMOUNT], together with interest on the unpaid principal balance at the rate of [INTEREST RATE]% per annum, in accordance with the payment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All payments shall be applied first to accrued unpaid</w:t>
      </w:r>
    </w:p>
    <w:p>
      <w:pPr>
        <w:spacing w:line="276" w:lineRule="auto"/>
      </w:pPr>
      <w:r>
        <w:rPr>
          <w:rFonts w:ascii="Times New Roman" w:hAnsi="Times New Roman" w:eastAsia="Times New Roman" w:cs="Times New Roman"/>
          <w:sz w:val="22"/>
          <w:szCs w:val="22"/>
          <w:b w:val="0"/>
          <w:bCs w:val="0"/>
        </w:rPr>
        <w:t xml:space="preserve">interest and then to principal.</w:t>
      </w:r>
    </w:p>
    <w:p>
      <w:pPr>
        <w:spacing w:line="276" w:lineRule="auto"/>
      </w:pPr>
      <w:r>
        <w:rPr>
          <w:rFonts w:ascii="Times New Roman" w:hAnsi="Times New Roman" w:eastAsia="Times New Roman" w:cs="Times New Roman"/>
          <w:sz w:val="22"/>
          <w:szCs w:val="22"/>
          <w:b w:val="0"/>
          <w:bCs w:val="0"/>
        </w:rPr>
        <w:t xml:space="preserve">2.3 Borrower shall make all payments in lawful money of the United States of America.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shall accrue on the unpaid principal balance from the Loan Date until the Loan is paid in full.</w:t>
      </w:r>
    </w:p>
    <w:p>
      <w:pPr>
        <w:spacing w:line="276" w:lineRule="auto"/>
      </w:pPr>
      <w:r>
        <w:rPr>
          <w:rFonts w:ascii="Times New Roman" w:hAnsi="Times New Roman" w:eastAsia="Times New Roman" w:cs="Times New Roman"/>
          <w:sz w:val="22"/>
          <w:szCs w:val="22"/>
          <w:b w:val="0"/>
          <w:bCs w:val="0"/>
        </w:rPr>
        <w:t xml:space="preserve">3.2 Interest shall be calculated on the basis of a [360/365]-day year.</w:t>
      </w:r>
    </w:p>
    <w:p>
      <w:pPr>
        <w:spacing w:line="276" w:lineRule="auto"/>
      </w:pPr>
      <w:r>
        <w:rPr>
          <w:rFonts w:ascii="Times New Roman" w:hAnsi="Times New Roman" w:eastAsia="Times New Roman" w:cs="Times New Roman"/>
          <w:sz w:val="22"/>
          <w:szCs w:val="22"/>
          <w:b w:val="0"/>
          <w:bCs w:val="0"/>
        </w:rPr>
        <w:t xml:space="preserve">3.3 If the interest rate stated in this Note exceeds the maximum lawful rate, the interest rate shall automatically be reduced to the maximum lawful rate, and any excess shall be refunded or applied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Borrower shall make payments in the amounts and at the times specified in Section 1.8.</w:t>
      </w:r>
    </w:p>
    <w:p>
      <w:pPr>
        <w:spacing w:line="276" w:lineRule="auto"/>
      </w:pPr>
      <w:r>
        <w:rPr>
          <w:rFonts w:ascii="Times New Roman" w:hAnsi="Times New Roman" w:eastAsia="Times New Roman" w:cs="Times New Roman"/>
          <w:sz w:val="22"/>
          <w:szCs w:val="22"/>
          <w:b w:val="0"/>
          <w:bCs w:val="0"/>
        </w:rPr>
        <w:t xml:space="preserve">4.2 Payments shall be made to Lender at the address specified in Section</w:t>
      </w:r>
    </w:p>
    <w:p>
      <w:pPr>
        <w:spacing w:line="276" w:lineRule="auto"/>
      </w:pPr>
      <w:r>
        <w:rPr>
          <w:rFonts w:ascii="Times New Roman" w:hAnsi="Times New Roman" w:eastAsia="Times New Roman" w:cs="Times New Roman"/>
          <w:sz w:val="22"/>
          <w:szCs w:val="22"/>
          <w:b w:val="0"/>
          <w:bCs w:val="0"/>
        </w:rPr>
        <w:t xml:space="preserve">1.9 or at such other place as Lender may designate in writing.</w:t>
      </w:r>
    </w:p>
    <w:p>
      <w:pPr>
        <w:spacing w:line="276" w:lineRule="auto"/>
      </w:pPr>
      <w:r>
        <w:rPr>
          <w:rFonts w:ascii="Times New Roman" w:hAnsi="Times New Roman" w:eastAsia="Times New Roman" w:cs="Times New Roman"/>
          <w:sz w:val="22"/>
          <w:szCs w:val="22"/>
          <w:b w:val="0"/>
          <w:bCs w:val="0"/>
        </w:rPr>
        <w:t xml:space="preserve">4.3 Borrower may prepay this Note in whole or in part at any time without penalty.</w:t>
      </w:r>
    </w:p>
    <w:p>
      <w:pPr>
        <w:spacing w:line="276" w:lineRule="auto"/>
      </w:pPr>
      <w:r>
        <w:rPr>
          <w:rFonts w:ascii="Times New Roman" w:hAnsi="Times New Roman" w:eastAsia="Times New Roman" w:cs="Times New Roman"/>
          <w:sz w:val="22"/>
          <w:szCs w:val="22"/>
          <w:b w:val="0"/>
          <w:bCs w:val="0"/>
        </w:rPr>
        <w:t xml:space="preserve">4.4 Any prepayment shall be applied to the unpaid principal balance and shall not relieve Borrower of the obligation to pay accrued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w:t>
      </w:r>
    </w:p>
    <w:p>
      <w:pPr>
        <w:spacing w:line="276" w:lineRule="auto"/>
      </w:pPr>
      <w:r>
        <w:rPr>
          <w:rFonts w:ascii="Times New Roman" w:hAnsi="Times New Roman" w:eastAsia="Times New Roman" w:cs="Times New Roman"/>
          <w:sz w:val="22"/>
          <w:szCs w:val="22"/>
          <w:b w:val="0"/>
          <w:bCs w:val="0"/>
        </w:rPr>
        <w:t xml:space="preserve">5.1 If any payment is not paid within [GRACE PERIOD] days after its due date,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5.2 Acceptance of a late charge shall not constitute a waiver of Lender's right to declare a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spacing w:line="276" w:lineRule="auto"/>
      </w:pPr>
      <w:r>
        <w:rPr>
          <w:rFonts w:ascii="Times New Roman" w:hAnsi="Times New Roman" w:eastAsia="Times New Roman" w:cs="Times New Roman"/>
          <w:sz w:val="22"/>
          <w:szCs w:val="22"/>
          <w:b w:val="0"/>
          <w:bCs w:val="0"/>
        </w:rPr>
        <w:t xml:space="preserve">6.1 The following shall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Failure to pay any principal or interest when due, subject to the grace period in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Borrower files for bankruptcy, becomes insolvent, or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Borrower breaches any other term or condition of this Note or any related loan agreement.</w:t>
      </w:r>
    </w:p>
    <w:p>
      <w:pPr>
        <w:spacing w:line="276" w:lineRule="auto"/>
      </w:pPr>
      <w:r>
        <w:rPr>
          <w:rFonts w:ascii="Times New Roman" w:hAnsi="Times New Roman" w:eastAsia="Times New Roman" w:cs="Times New Roman"/>
          <w:sz w:val="22"/>
          <w:szCs w:val="22"/>
          <w:b w:val="0"/>
          <w:bCs w:val="0"/>
        </w:rPr>
        <w:t xml:space="preserve">6.2 Upon default,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6.3 Lender may exercise any and all rights and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ACCELERATION</w:t>
      </w:r>
    </w:p>
    <w:p>
      <w:pPr>
        <w:spacing w:line="276" w:lineRule="auto"/>
      </w:pPr>
      <w:r>
        <w:rPr>
          <w:rFonts w:ascii="Times New Roman" w:hAnsi="Times New Roman" w:eastAsia="Times New Roman" w:cs="Times New Roman"/>
          <w:sz w:val="22"/>
          <w:szCs w:val="22"/>
          <w:b w:val="0"/>
          <w:bCs w:val="0"/>
        </w:rPr>
        <w:t xml:space="preserve">7.1 Upon the occurrence of an event of default, Lender may, at its option, accelerate the maturity of this Note and declare all amounts outstanding immediately due and payable.</w:t>
      </w:r>
    </w:p>
    <w:p>
      <w:pPr>
        <w:spacing w:line="276" w:lineRule="auto"/>
      </w:pPr>
      <w:r>
        <w:rPr>
          <w:rFonts w:ascii="Times New Roman" w:hAnsi="Times New Roman" w:eastAsia="Times New Roman" w:cs="Times New Roman"/>
          <w:sz w:val="22"/>
          <w:szCs w:val="22"/>
          <w:b w:val="0"/>
          <w:bCs w:val="0"/>
        </w:rPr>
        <w:t xml:space="preserve">7.2 Lender shall provide written notice of acceleration to Borrower at the address specified in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ATTORNEYS' FEES</w:t>
      </w:r>
    </w:p>
    <w:p>
      <w:pPr>
        <w:spacing w:line="276" w:lineRule="auto"/>
      </w:pPr>
      <w:r>
        <w:rPr>
          <w:rFonts w:ascii="Times New Roman" w:hAnsi="Times New Roman" w:eastAsia="Times New Roman" w:cs="Times New Roman"/>
          <w:sz w:val="22"/>
          <w:szCs w:val="22"/>
          <w:b w:val="0"/>
          <w:bCs w:val="0"/>
        </w:rPr>
        <w:t xml:space="preserve">8.1 If this Note is placed in the hands of an attorney for collection, or if suit is brought to collect this Note, Borrower shall pay all reasonable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WAIVER</w:t>
      </w:r>
    </w:p>
    <w:p>
      <w:pPr>
        <w:spacing w:line="276" w:lineRule="auto"/>
      </w:pPr>
      <w:r>
        <w:rPr>
          <w:rFonts w:ascii="Times New Roman" w:hAnsi="Times New Roman" w:eastAsia="Times New Roman" w:cs="Times New Roman"/>
          <w:sz w:val="22"/>
          <w:szCs w:val="22"/>
          <w:b w:val="0"/>
          <w:bCs w:val="0"/>
        </w:rPr>
        <w:t xml:space="preserve">9.1 Lender may waive any default without waiving any other default or any subsequent default.</w:t>
      </w:r>
    </w:p>
    <w:p>
      <w:pPr>
        <w:spacing w:line="276" w:lineRule="auto"/>
      </w:pPr>
      <w:r>
        <w:rPr>
          <w:rFonts w:ascii="Times New Roman" w:hAnsi="Times New Roman" w:eastAsia="Times New Roman" w:cs="Times New Roman"/>
          <w:sz w:val="22"/>
          <w:szCs w:val="22"/>
          <w:b w:val="0"/>
          <w:bCs w:val="0"/>
        </w:rPr>
        <w:t xml:space="preserve">9.2 No delay or omission by Lender in exercising any right under this Note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Note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Venue for any action arising under this Note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Note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Note constitutes the entire agreement between the parties with respect to the loan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12.2 This Note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Note shall be in writing and shall be deemed delivered when personally delivered, sent by certified mail, return receipt requested, or sent by nationally recognized overnight courier.</w:t>
      </w:r>
    </w:p>
    <w:p>
      <w:pPr>
        <w:spacing w:line="276" w:lineRule="auto"/>
      </w:pPr>
      <w:r>
        <w:rPr>
          <w:rFonts w:ascii="Times New Roman" w:hAnsi="Times New Roman" w:eastAsia="Times New Roman" w:cs="Times New Roman"/>
          <w:sz w:val="22"/>
          <w:szCs w:val="22"/>
          <w:b w:val="0"/>
          <w:bCs w:val="0"/>
        </w:rPr>
        <w:t xml:space="preserve">13.2 Notices to Lender shall be sent to: [LENDER NOTICE ADDRESS]</w:t>
      </w:r>
    </w:p>
    <w:p>
      <w:pPr>
        <w:spacing w:line="276" w:lineRule="auto"/>
      </w:pPr>
      <w:r>
        <w:rPr>
          <w:rFonts w:ascii="Times New Roman" w:hAnsi="Times New Roman" w:eastAsia="Times New Roman" w:cs="Times New Roman"/>
          <w:sz w:val="22"/>
          <w:szCs w:val="22"/>
          <w:b w:val="0"/>
          <w:bCs w:val="0"/>
        </w:rPr>
        <w:t xml:space="preserve">13.3 Notices to Borrower shall be sent to: [BORROWER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JOINT AND SEVERAL LIABILITY</w:t>
      </w:r>
    </w:p>
    <w:p>
      <w:pPr>
        <w:spacing w:line="276" w:lineRule="auto"/>
      </w:pPr>
      <w:r>
        <w:rPr>
          <w:rFonts w:ascii="Times New Roman" w:hAnsi="Times New Roman" w:eastAsia="Times New Roman" w:cs="Times New Roman"/>
          <w:sz w:val="22"/>
          <w:szCs w:val="22"/>
          <w:b w:val="0"/>
          <w:bCs w:val="0"/>
        </w:rPr>
        <w:t xml:space="preserve">14.1 If more than one Borrower signs this Note, each Borrower shall be jointly and severally liable for all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SUCCESSORS AND ASSIGNS</w:t>
      </w:r>
    </w:p>
    <w:p>
      <w:pPr>
        <w:spacing w:line="276" w:lineRule="auto"/>
      </w:pPr>
      <w:r>
        <w:rPr>
          <w:rFonts w:ascii="Times New Roman" w:hAnsi="Times New Roman" w:eastAsia="Times New Roman" w:cs="Times New Roman"/>
          <w:sz w:val="22"/>
          <w:szCs w:val="22"/>
          <w:b w:val="0"/>
          <w:bCs w:val="0"/>
        </w:rPr>
        <w:t xml:space="preserve">15.1 This Note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15.2 Borrower may not assign this Note without the prior written consent of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SECURITY</w:t>
      </w:r>
    </w:p>
    <w:p>
      <w:pPr>
        <w:spacing w:line="276" w:lineRule="auto"/>
      </w:pPr>
      <w:r>
        <w:rPr>
          <w:rFonts w:ascii="Times New Roman" w:hAnsi="Times New Roman" w:eastAsia="Times New Roman" w:cs="Times New Roman"/>
          <w:sz w:val="22"/>
          <w:szCs w:val="22"/>
          <w:b w:val="0"/>
          <w:bCs w:val="0"/>
        </w:rPr>
        <w:t xml:space="preserve">16.1 This Note is [SECURED / UNSECURED].</w:t>
      </w:r>
    </w:p>
    <w:p>
      <w:pPr>
        <w:spacing w:line="276" w:lineRule="auto"/>
      </w:pPr>
      <w:r>
        <w:rPr>
          <w:rFonts w:ascii="Times New Roman" w:hAnsi="Times New Roman" w:eastAsia="Times New Roman" w:cs="Times New Roman"/>
          <w:sz w:val="22"/>
          <w:szCs w:val="22"/>
          <w:b w:val="0"/>
          <w:bCs w:val="0"/>
        </w:rPr>
        <w:t xml:space="preserve">16.2 If secured, this Note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16.3 If secured, this Note is secured by a [SECURITY AGREEMENT / MORTGAGE / DEED OF TRUST] dated [SECURITY DOCUMENT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LOAN AGREEMENT PROVISIONS</w:t>
      </w:r>
    </w:p>
    <w:p>
      <w:pPr>
        <w:spacing w:line="276" w:lineRule="auto"/>
      </w:pPr>
      <w:r>
        <w:rPr>
          <w:rFonts w:ascii="Times New Roman" w:hAnsi="Times New Roman" w:eastAsia="Times New Roman" w:cs="Times New Roman"/>
          <w:sz w:val="22"/>
          <w:szCs w:val="22"/>
          <w:b w:val="0"/>
          <w:bCs w:val="0"/>
        </w:rPr>
        <w:t xml:space="preserve">17.1 The loan proceeds shall be used solely for the purpose stated in Section 1.10.</w:t>
      </w:r>
    </w:p>
    <w:p>
      <w:pPr>
        <w:spacing w:line="276" w:lineRule="auto"/>
      </w:pPr>
      <w:r>
        <w:rPr>
          <w:rFonts w:ascii="Times New Roman" w:hAnsi="Times New Roman" w:eastAsia="Times New Roman" w:cs="Times New Roman"/>
          <w:sz w:val="22"/>
          <w:szCs w:val="22"/>
          <w:b w:val="0"/>
          <w:bCs w:val="0"/>
        </w:rPr>
        <w:t xml:space="preserve">17.2 Borrower shall provide Lender with such financial information as Lender may reasonably request.</w:t>
      </w:r>
    </w:p>
    <w:p>
      <w:pPr>
        <w:spacing w:line="276" w:lineRule="auto"/>
      </w:pPr>
      <w:r>
        <w:rPr>
          <w:rFonts w:ascii="Times New Roman" w:hAnsi="Times New Roman" w:eastAsia="Times New Roman" w:cs="Times New Roman"/>
          <w:sz w:val="22"/>
          <w:szCs w:val="22"/>
          <w:b w:val="0"/>
          <w:bCs w:val="0"/>
        </w:rPr>
        <w:t xml:space="preserve">17.3 Borrower shall maintain the collateral, if any, in good condition and shall not sell, transfer, or encumber the collateral without Lender's prior written consent.</w:t>
      </w:r>
    </w:p>
    <w:p>
      <w:pPr>
        <w:spacing w:line="276" w:lineRule="auto"/>
      </w:pPr>
      <w:r>
        <w:rPr>
          <w:rFonts w:ascii="Times New Roman" w:hAnsi="Times New Roman" w:eastAsia="Times New Roman" w:cs="Times New Roman"/>
          <w:sz w:val="22"/>
          <w:szCs w:val="22"/>
          <w:b w:val="0"/>
          <w:bCs w:val="0"/>
        </w:rPr>
        <w:t xml:space="preserve">17.4 Borrower shall comply with all applicable laws and regulations in connection with the loan.</w:t>
      </w:r>
    </w:p>
    <w:p>
      <w:pPr>
        <w:spacing w:line="276" w:lineRule="auto"/>
      </w:pPr>
      <w:r>
        <w:rPr>
          <w:rFonts w:ascii="Times New Roman" w:hAnsi="Times New Roman" w:eastAsia="Times New Roman" w:cs="Times New Roman"/>
          <w:sz w:val="22"/>
          <w:szCs w:val="22"/>
          <w:b w:val="0"/>
          <w:bCs w:val="0"/>
        </w:rPr>
        <w:t xml:space="preserve">17.5 Borrower shall maintain insurance on the collateral, if any, in an amount and with coverage acceptable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REPRESENTATIONS AND WARRANTIES</w:t>
      </w:r>
    </w:p>
    <w:p>
      <w:pPr>
        <w:spacing w:line="276" w:lineRule="auto"/>
      </w:pPr>
      <w:r>
        <w:rPr>
          <w:rFonts w:ascii="Times New Roman" w:hAnsi="Times New Roman" w:eastAsia="Times New Roman" w:cs="Times New Roman"/>
          <w:sz w:val="22"/>
          <w:szCs w:val="22"/>
          <w:b w:val="0"/>
          <w:bCs w:val="0"/>
        </w:rPr>
        <w:t xml:space="preserve">18.1 Borrower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18.1.1 Borrower has the legal capacity and authority to enter into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18.1.2 Borrower's execution of this Note does not violate any law or agreement to which Borrower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18.1.3 All information provided by Borrower to Lender is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18.1.4 Borrower is not in default under any other loan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COVENANTS</w:t>
      </w:r>
    </w:p>
    <w:p>
      <w:pPr>
        <w:spacing w:line="276" w:lineRule="auto"/>
      </w:pPr>
      <w:r>
        <w:rPr>
          <w:rFonts w:ascii="Times New Roman" w:hAnsi="Times New Roman" w:eastAsia="Times New Roman" w:cs="Times New Roman"/>
          <w:sz w:val="22"/>
          <w:szCs w:val="22"/>
          <w:b w:val="0"/>
          <w:bCs w:val="0"/>
        </w:rPr>
        <w:t xml:space="preserve">19.1 Borrower covenants and agrees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19.1.1 Make all payments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19.1.2 Maintain accurate 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19.1.3 Permit Lender to inspect the collateral, if any,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19.1.4 Notify Lender of any change in Borrower's address or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spacing w:line="276" w:lineRule="auto"/>
      </w:pPr>
      <w:r>
        <w:rPr>
          <w:rFonts w:ascii="Times New Roman" w:hAnsi="Times New Roman" w:eastAsia="Times New Roman" w:cs="Times New Roman"/>
          <w:sz w:val="22"/>
          <w:szCs w:val="22"/>
          <w:b w:val="0"/>
          <w:bCs w:val="0"/>
        </w:rPr>
        <w:t xml:space="preserve">20.1 IN WITNESS WHEREOF, Borrower has executed this Promissory Note and Loan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WITNESSES</w:t>
      </w:r>
    </w:p>
    <w:p>
      <w:pPr>
        <w:spacing w:line="276" w:lineRule="auto"/>
      </w:pPr>
      <w:r>
        <w:rPr>
          <w:rFonts w:ascii="Times New Roman" w:hAnsi="Times New Roman" w:eastAsia="Times New Roman" w:cs="Times New Roman"/>
          <w:sz w:val="22"/>
          <w:szCs w:val="22"/>
          <w:b w:val="0"/>
          <w:bCs w:val="0"/>
        </w:rPr>
        <w:t xml:space="preserve">21.1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spacing w:line="276" w:lineRule="auto"/>
      </w:pPr>
      <w:r>
        <w:rPr>
          <w:rFonts w:ascii="Times New Roman" w:hAnsi="Times New Roman" w:eastAsia="Times New Roman" w:cs="Times New Roman"/>
          <w:sz w:val="22"/>
          <w:szCs w:val="22"/>
          <w:b w:val="0"/>
          <w:bCs w:val="0"/>
        </w:rPr>
        <w:t xml:space="preserve">21.2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w:t>
      </w:r>
    </w:p>
    <w:p>
      <w:pPr>
        <w:spacing w:line="276" w:lineRule="auto"/>
      </w:pPr>
      <w:r>
        <w:rPr>
          <w:rFonts w:ascii="Times New Roman" w:hAnsi="Times New Roman" w:eastAsia="Times New Roman" w:cs="Times New Roman"/>
          <w:sz w:val="22"/>
          <w:szCs w:val="22"/>
          <w:b w:val="0"/>
          <w:bCs w:val="0"/>
        </w:rPr>
        <w:t xml:space="preserve">22.1 State of [STATE]</w:t>
      </w:r>
    </w:p>
    <w:p>
      <w:pPr>
        <w:spacing w:line="276" w:lineRule="auto"/>
      </w:pPr>
      <w:r>
        <w:rPr>
          <w:rFonts w:ascii="Times New Roman" w:hAnsi="Times New Roman" w:eastAsia="Times New Roman" w:cs="Times New Roman"/>
          <w:sz w:val="22"/>
          <w:szCs w:val="22"/>
          <w:b w:val="0"/>
          <w:bCs w:val="0"/>
        </w:rPr>
        <w:t xml:space="preserve">22.2 County of [COUNTY]</w:t>
      </w:r>
    </w:p>
    <w:p>
      <w:pPr>
        <w:spacing w:line="276" w:lineRule="auto"/>
      </w:pPr>
      <w:r>
        <w:rPr>
          <w:rFonts w:ascii="Times New Roman" w:hAnsi="Times New Roman" w:eastAsia="Times New Roman" w:cs="Times New Roman"/>
          <w:sz w:val="22"/>
          <w:szCs w:val="22"/>
          <w:b w:val="0"/>
          <w:bCs w:val="0"/>
        </w:rPr>
        <w:t xml:space="preserve">22.3 On this [DAY] day of [MONTH], [YEAR], before me, the undersigned notary public, personally appeared [BORROWER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2026-10-02T05:20:49+00:00</dcterms:created>
  <dcterms:modified xsi:type="dcterms:W3CDTF">2026-10-02T05:20:49+00:00</dcterms:modified>
</cp:coreProperties>
</file>

<file path=docProps/custom.xml><?xml version="1.0" encoding="utf-8"?>
<Properties xmlns="http://schemas.openxmlformats.org/officeDocument/2006/custom-properties" xmlns:vt="http://schemas.openxmlformats.org/officeDocument/2006/docPropsVTypes"/>
</file>