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FORM WITH NOTARY AND RECORDING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requested by and return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[RETURN-TO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[RETURN-TO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[RETURN-TO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[RETURN-TO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Quit Claim Deed transferring interest in real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 INFORMATION</w:t>
      </w:r>
    </w:p>
    <w:p>
      <w:pPr>
        <w:spacing w:line="276" w:lineRule="auto"/>
      </w:pPr>
      <w:r>
        <w:rPr>
          <w:rFonts w:ascii="Times New Roman" w:hAnsi="Times New Roman" w:eastAsia="Times New Roman" w:cs="Times New Roman"/>
          <w:sz w:val="22"/>
          <w:szCs w:val="22"/>
          <w:b w:val="0"/>
          <w:bCs w:val="0"/>
        </w:rPr>
        <w:t xml:space="preserve">1.1 Grantor (Current Owner): [GRANTOR FULL LEGAL NAME]</w:t>
      </w:r>
    </w:p>
    <w:p>
      <w:pPr>
        <w:spacing w:line="276" w:lineRule="auto"/>
      </w:pPr>
      <w:r>
        <w:rPr>
          <w:rFonts w:ascii="Times New Roman" w:hAnsi="Times New Roman" w:eastAsia="Times New Roman" w:cs="Times New Roman"/>
          <w:sz w:val="22"/>
          <w:szCs w:val="22"/>
          <w:b w:val="0"/>
          <w:bCs w:val="0"/>
        </w:rPr>
        <w:t xml:space="preserve">1.2 Grantor Mailing Address: [GRANTOR ADDRESS LINE 1]</w:t>
      </w:r>
    </w:p>
    <w:p>
      <w:pPr>
        <w:spacing w:line="276" w:lineRule="auto"/>
      </w:pPr>
      <w:r>
        <w:rPr>
          <w:rFonts w:ascii="Times New Roman" w:hAnsi="Times New Roman" w:eastAsia="Times New Roman" w:cs="Times New Roman"/>
          <w:sz w:val="22"/>
          <w:szCs w:val="22"/>
          <w:b w:val="0"/>
          <w:bCs w:val="0"/>
        </w:rPr>
        <w:t xml:space="preserve">1.3 Grantor City, State, ZIP: [GRANTOR CITY, STATE, ZIP]</w:t>
      </w:r>
    </w:p>
    <w:p>
      <w:pPr>
        <w:spacing w:line="276" w:lineRule="auto"/>
      </w:pPr>
      <w:r>
        <w:rPr>
          <w:rFonts w:ascii="Times New Roman" w:hAnsi="Times New Roman" w:eastAsia="Times New Roman" w:cs="Times New Roman"/>
          <w:sz w:val="22"/>
          <w:szCs w:val="22"/>
          <w:b w:val="0"/>
          <w:bCs w:val="0"/>
        </w:rPr>
        <w:t xml:space="preserve">1.4 Grantee (Recipient): [GRANTEE FULL LEGAL NAME]</w:t>
      </w:r>
    </w:p>
    <w:p>
      <w:pPr>
        <w:spacing w:line="276" w:lineRule="auto"/>
      </w:pPr>
      <w:r>
        <w:rPr>
          <w:rFonts w:ascii="Times New Roman" w:hAnsi="Times New Roman" w:eastAsia="Times New Roman" w:cs="Times New Roman"/>
          <w:sz w:val="22"/>
          <w:szCs w:val="22"/>
          <w:b w:val="0"/>
          <w:bCs w:val="0"/>
        </w:rPr>
        <w:t xml:space="preserve">1.5 Grantee Mailing Address: [GRANTEE ADDRESS LINE 1]</w:t>
      </w:r>
    </w:p>
    <w:p>
      <w:pPr>
        <w:spacing w:line="276" w:lineRule="auto"/>
      </w:pPr>
      <w:r>
        <w:rPr>
          <w:rFonts w:ascii="Times New Roman" w:hAnsi="Times New Roman" w:eastAsia="Times New Roman" w:cs="Times New Roman"/>
          <w:sz w:val="22"/>
          <w:szCs w:val="22"/>
          <w:b w:val="0"/>
          <w:bCs w:val="0"/>
        </w:rPr>
        <w:t xml:space="preserve">1.6 Grantee City, State, ZIP: [GRANTEE CITY, STATE, ZIP]</w:t>
      </w:r>
    </w:p>
    <w:p>
      <w:pPr>
        <w:spacing w:line="276" w:lineRule="auto"/>
      </w:pPr>
      <w:r>
        <w:rPr>
          <w:rFonts w:ascii="Times New Roman" w:hAnsi="Times New Roman" w:eastAsia="Times New Roman" w:cs="Times New Roman"/>
          <w:sz w:val="22"/>
          <w:szCs w:val="22"/>
          <w:b w:val="0"/>
          <w:bCs w:val="0"/>
        </w:rPr>
        <w:t xml:space="preserve">1.7 Property Address: [PROPERTY ADDRESS]</w:t>
      </w:r>
    </w:p>
    <w:p>
      <w:pPr>
        <w:spacing w:line="276" w:lineRule="auto"/>
      </w:pPr>
      <w:r>
        <w:rPr>
          <w:rFonts w:ascii="Times New Roman" w:hAnsi="Times New Roman" w:eastAsia="Times New Roman" w:cs="Times New Roman"/>
          <w:sz w:val="22"/>
          <w:szCs w:val="22"/>
          <w:b w:val="0"/>
          <w:bCs w:val="0"/>
        </w:rPr>
        <w:t xml:space="preserve">1.8 Property City, State, ZIP: [PROPERTY CITY, STATE, ZIP]</w:t>
      </w:r>
    </w:p>
    <w:p>
      <w:pPr>
        <w:spacing w:line="276" w:lineRule="auto"/>
      </w:pPr>
      <w:r>
        <w:rPr>
          <w:rFonts w:ascii="Times New Roman" w:hAnsi="Times New Roman" w:eastAsia="Times New Roman" w:cs="Times New Roman"/>
          <w:sz w:val="22"/>
          <w:szCs w:val="22"/>
          <w:b w:val="0"/>
          <w:bCs w:val="0"/>
        </w:rPr>
        <w:t xml:space="preserve">1.9 County: [COUNTY NAME]</w:t>
      </w:r>
    </w:p>
    <w:p>
      <w:pPr>
        <w:spacing w:line="276" w:lineRule="auto"/>
      </w:pPr>
      <w:r>
        <w:rPr>
          <w:rFonts w:ascii="Times New Roman" w:hAnsi="Times New Roman" w:eastAsia="Times New Roman" w:cs="Times New Roman"/>
          <w:sz w:val="22"/>
          <w:szCs w:val="22"/>
          <w:b w:val="0"/>
          <w:bCs w:val="0"/>
        </w:rPr>
        <w:t xml:space="preserve">1.10 Parcel/Tax Identification Number: [PARCEL ID NUMBER]</w:t>
      </w:r>
    </w:p>
    <w:p>
      <w:pPr>
        <w:spacing w:line="276" w:lineRule="auto"/>
      </w:pPr>
      <w:r>
        <w:rPr>
          <w:rFonts w:ascii="Times New Roman" w:hAnsi="Times New Roman" w:eastAsia="Times New Roman" w:cs="Times New Roman"/>
          <w:sz w:val="22"/>
          <w:szCs w:val="22"/>
          <w:b w:val="0"/>
          <w:bCs w:val="0"/>
        </w:rPr>
        <w:t xml:space="preserve">1.11 Legal Description: [LEGAL DESCRIPTION OF PROPERTY]</w:t>
      </w:r>
    </w:p>
    <w:p>
      <w:pPr>
        <w:spacing w:line="276" w:lineRule="auto"/>
      </w:pPr>
      <w:r>
        <w:rPr>
          <w:rFonts w:ascii="Times New Roman" w:hAnsi="Times New Roman" w:eastAsia="Times New Roman" w:cs="Times New Roman"/>
          <w:sz w:val="22"/>
          <w:szCs w:val="22"/>
          <w:b w:val="0"/>
          <w:bCs w:val="0"/>
        </w:rPr>
        <w:t xml:space="preserve">1.12 Assessor's Parcel Number (if different): [ASSESSOR PARCEL NUMBER]</w:t>
      </w:r>
    </w:p>
    <w:p>
      <w:pPr>
        <w:spacing w:line="276" w:lineRule="auto"/>
      </w:pPr>
      <w:r>
        <w:rPr>
          <w:rFonts w:ascii="Times New Roman" w:hAnsi="Times New Roman" w:eastAsia="Times New Roman" w:cs="Times New Roman"/>
          <w:sz w:val="22"/>
          <w:szCs w:val="22"/>
          <w:b w:val="0"/>
          <w:bCs w:val="0"/>
        </w:rPr>
        <w:t xml:space="preserve">1.13 Date of Deed: [DATE OF DEED]</w:t>
      </w:r>
    </w:p>
    <w:p>
      <w:pPr>
        <w:spacing w:line="276" w:lineRule="auto"/>
      </w:pPr>
      <w:r>
        <w:rPr>
          <w:rFonts w:ascii="Times New Roman" w:hAnsi="Times New Roman" w:eastAsia="Times New Roman" w:cs="Times New Roman"/>
          <w:sz w:val="22"/>
          <w:szCs w:val="22"/>
          <w:b w:val="0"/>
          <w:bCs w:val="0"/>
        </w:rPr>
        <w:t xml:space="preserve">1.14 Consideration: [DOLLAR AMOUNT OR "TEN DOLLARS AND OTHER GOOD AND VALUABLE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QUIT CLAIM CONVEYANCE</w:t>
      </w:r>
    </w:p>
    <w:p>
      <w:pPr>
        <w:spacing w:line="276" w:lineRule="auto"/>
      </w:pPr>
      <w:r>
        <w:rPr>
          <w:rFonts w:ascii="Times New Roman" w:hAnsi="Times New Roman" w:eastAsia="Times New Roman" w:cs="Times New Roman"/>
          <w:sz w:val="22"/>
          <w:szCs w:val="22"/>
          <w:b w:val="0"/>
          <w:bCs w:val="0"/>
        </w:rPr>
        <w:t xml:space="preserve">2.1 Conveyance Clause: For and in consideration of the sum stated above, the Grantor hereby QUITCLAIMS, REMISES, RELEASES, and forever CONVEYS to the Grantee, all of Grantor's right, title, interest, claim, and demand in and to the real property described in Section 1 above, together with all improvements, fixtures, and appurtenances thereto.</w:t>
      </w:r>
    </w:p>
    <w:p>
      <w:pPr>
        <w:spacing w:line="276" w:lineRule="auto"/>
      </w:pPr>
      <w:r>
        <w:rPr>
          <w:rFonts w:ascii="Times New Roman" w:hAnsi="Times New Roman" w:eastAsia="Times New Roman" w:cs="Times New Roman"/>
          <w:sz w:val="22"/>
          <w:szCs w:val="22"/>
          <w:b w:val="0"/>
          <w:bCs w:val="0"/>
        </w:rPr>
        <w:t xml:space="preserve">2.2 Nature of Deed: This Quit Claim Deed conveys only such interest as the Grantor may lawfully hold and does not warrant title. No covenant of warranty, express or implied, is made by the Grantor.</w:t>
      </w:r>
    </w:p>
    <w:p>
      <w:pPr>
        <w:spacing w:line="276" w:lineRule="auto"/>
      </w:pPr>
      <w:r>
        <w:rPr>
          <w:rFonts w:ascii="Times New Roman" w:hAnsi="Times New Roman" w:eastAsia="Times New Roman" w:cs="Times New Roman"/>
          <w:sz w:val="22"/>
          <w:szCs w:val="22"/>
          <w:b w:val="0"/>
          <w:bCs w:val="0"/>
        </w:rPr>
        <w:t xml:space="preserve">2.3 Interest Conveyed: [PERCENTAGE OR FRACTIONAL INTEREST CONVEYED, E.G., 100% OR UNDIVIDED ONE-HALF INTEREST]</w:t>
      </w:r>
    </w:p>
    <w:p>
      <w:pPr>
        <w:spacing w:line="276" w:lineRule="auto"/>
      </w:pPr>
      <w:r>
        <w:rPr>
          <w:rFonts w:ascii="Times New Roman" w:hAnsi="Times New Roman" w:eastAsia="Times New Roman" w:cs="Times New Roman"/>
          <w:sz w:val="22"/>
          <w:szCs w:val="22"/>
          <w:b w:val="0"/>
          <w:bCs w:val="0"/>
        </w:rPr>
        <w:t xml:space="preserve">2.4 Vesting: The Grantee shall take title as [FORM OF TENANCY, E.G., SOLE OWNERSHIP, JOINT TENANTS WITH RIGHT OF SURVIVORSHIP, TENANTS IN COMMON]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RESERVATIONS AND EXCEPTIONS</w:t>
      </w:r>
    </w:p>
    <w:p>
      <w:pPr>
        <w:spacing w:line="276" w:lineRule="auto"/>
      </w:pPr>
      <w:r>
        <w:rPr>
          <w:rFonts w:ascii="Times New Roman" w:hAnsi="Times New Roman" w:eastAsia="Times New Roman" w:cs="Times New Roman"/>
          <w:sz w:val="22"/>
          <w:szCs w:val="22"/>
          <w:b w:val="0"/>
          <w:bCs w:val="0"/>
        </w:rPr>
        <w:t xml:space="preserve">3.1 Reservations: Grantor reserves the following rights, if any: [DESCRIBE RESERVATIONS OR STATE "NONE"]</w:t>
      </w:r>
    </w:p>
    <w:p>
      <w:pPr>
        <w:spacing w:line="276" w:lineRule="auto"/>
      </w:pPr>
      <w:r>
        <w:rPr>
          <w:rFonts w:ascii="Times New Roman" w:hAnsi="Times New Roman" w:eastAsia="Times New Roman" w:cs="Times New Roman"/>
          <w:sz w:val="22"/>
          <w:szCs w:val="22"/>
          <w:b w:val="0"/>
          <w:bCs w:val="0"/>
        </w:rPr>
        <w:t xml:space="preserve">3.2 Exceptions: This conveyance is subject to the following exceptions, if any: [DESCRIBE EXCEPTIONS OR STATE "NONE"]</w:t>
      </w:r>
    </w:p>
    <w:p>
      <w:pPr>
        <w:spacing w:line="276" w:lineRule="auto"/>
      </w:pPr>
      <w:r>
        <w:rPr>
          <w:rFonts w:ascii="Times New Roman" w:hAnsi="Times New Roman" w:eastAsia="Times New Roman" w:cs="Times New Roman"/>
          <w:sz w:val="22"/>
          <w:szCs w:val="22"/>
          <w:b w:val="0"/>
          <w:bCs w:val="0"/>
        </w:rPr>
        <w:t xml:space="preserve">3.3 Encumbrances: This conveyance is subject to all easements, restrictions, conditions, covenants, and matters of record,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GRANTOR REPRESENTATIONS</w:t>
      </w:r>
    </w:p>
    <w:p>
      <w:pPr>
        <w:spacing w:line="276" w:lineRule="auto"/>
      </w:pPr>
      <w:r>
        <w:rPr>
          <w:rFonts w:ascii="Times New Roman" w:hAnsi="Times New Roman" w:eastAsia="Times New Roman" w:cs="Times New Roman"/>
          <w:sz w:val="22"/>
          <w:szCs w:val="22"/>
          <w:b w:val="0"/>
          <w:bCs w:val="0"/>
        </w:rPr>
        <w:t xml:space="preserve">4.1 Authority: Grantor represents that Grantor has the legal authority to execute and deliver this Deed.</w:t>
      </w:r>
    </w:p>
    <w:p>
      <w:pPr>
        <w:spacing w:line="276" w:lineRule="auto"/>
      </w:pPr>
      <w:r>
        <w:rPr>
          <w:rFonts w:ascii="Times New Roman" w:hAnsi="Times New Roman" w:eastAsia="Times New Roman" w:cs="Times New Roman"/>
          <w:sz w:val="22"/>
          <w:szCs w:val="22"/>
          <w:b w:val="0"/>
          <w:bCs w:val="0"/>
        </w:rPr>
        <w:t xml:space="preserve">4.2 No Undisclosed Liens: Grantor represents that Grantor has not created any undisclosed liens or encumbrances on the property,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4.3 No Bankruptcy: Grantor represents that Grantor is not</w:t>
      </w:r>
    </w:p>
    <w:p>
      <w:pPr>
        <w:spacing w:line="276" w:lineRule="auto"/>
      </w:pPr>
      <w:r>
        <w:rPr>
          <w:rFonts w:ascii="Times New Roman" w:hAnsi="Times New Roman" w:eastAsia="Times New Roman" w:cs="Times New Roman"/>
          <w:sz w:val="22"/>
          <w:szCs w:val="22"/>
          <w:b w:val="0"/>
          <w:bCs w:val="0"/>
        </w:rPr>
        <w:t xml:space="preserve">currently the subject of any pending bankruptcy proceeding, except as disclosed: [DISCLOSURE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GRANTEE ACCEPTANCE</w:t>
      </w:r>
    </w:p>
    <w:p>
      <w:pPr>
        <w:spacing w:line="276" w:lineRule="auto"/>
      </w:pPr>
      <w:r>
        <w:rPr>
          <w:rFonts w:ascii="Times New Roman" w:hAnsi="Times New Roman" w:eastAsia="Times New Roman" w:cs="Times New Roman"/>
          <w:sz w:val="22"/>
          <w:szCs w:val="22"/>
          <w:b w:val="0"/>
          <w:bCs w:val="0"/>
        </w:rPr>
        <w:t xml:space="preserve">5.1 Acceptance: Grantee accepts the conveyance of the property described in this Deed subject to the terms and conditions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SIGNATURES</w:t>
      </w:r>
    </w:p>
    <w:p>
      <w:pPr>
        <w:spacing w:line="276" w:lineRule="auto"/>
      </w:pPr>
      <w:r>
        <w:rPr>
          <w:rFonts w:ascii="Times New Roman" w:hAnsi="Times New Roman" w:eastAsia="Times New Roman" w:cs="Times New Roman"/>
          <w:sz w:val="22"/>
          <w:szCs w:val="22"/>
          <w:b w:val="0"/>
          <w:bCs w:val="0"/>
        </w:rPr>
        <w:t xml:space="preserve">6.1 Grantor Signature: IN WITNESS WHEREOF, the Grantor has executed this Quit Claim Deed on the date first written above.</w:t>
      </w:r>
    </w:p>
    <w:p>
      <w:pPr>
        <w:spacing w:line="276" w:lineRule="auto"/>
      </w:pPr>
      <w:r>
        <w:rPr>
          <w:rFonts w:ascii="Times New Roman" w:hAnsi="Times New Roman" w:eastAsia="Times New Roman" w:cs="Times New Roman"/>
          <w:sz w:val="22"/>
          <w:szCs w:val="22"/>
          <w:b w:val="0"/>
          <w:bCs w:val="0"/>
        </w:rPr>
        <w:t xml:space="preserve">6.2 Grantor Signature Line: [GRANTOR SIGNATURE]</w:t>
      </w:r>
    </w:p>
    <w:p>
      <w:pPr>
        <w:spacing w:line="276" w:lineRule="auto"/>
      </w:pPr>
      <w:r>
        <w:rPr>
          <w:rFonts w:ascii="Times New Roman" w:hAnsi="Times New Roman" w:eastAsia="Times New Roman" w:cs="Times New Roman"/>
          <w:sz w:val="22"/>
          <w:szCs w:val="22"/>
          <w:b w:val="0"/>
          <w:bCs w:val="0"/>
        </w:rPr>
        <w:t xml:space="preserve">6.3 Grantor Printed Name: [GRANTOR FULL LEGAL NAME]</w:t>
      </w:r>
    </w:p>
    <w:p>
      <w:pPr>
        <w:spacing w:line="276" w:lineRule="auto"/>
      </w:pPr>
      <w:r>
        <w:rPr>
          <w:rFonts w:ascii="Times New Roman" w:hAnsi="Times New Roman" w:eastAsia="Times New Roman" w:cs="Times New Roman"/>
          <w:sz w:val="22"/>
          <w:szCs w:val="22"/>
          <w:b w:val="0"/>
          <w:bCs w:val="0"/>
        </w:rPr>
        <w:t xml:space="preserve">6.4 Grantor Date: [DATE SIGNED]</w:t>
      </w:r>
    </w:p>
    <w:p>
      <w:pPr>
        <w:spacing w:line="276" w:lineRule="auto"/>
      </w:pPr>
      <w:r>
        <w:rPr>
          <w:rFonts w:ascii="Times New Roman" w:hAnsi="Times New Roman" w:eastAsia="Times New Roman" w:cs="Times New Roman"/>
          <w:sz w:val="22"/>
          <w:szCs w:val="22"/>
          <w:b w:val="0"/>
          <w:bCs w:val="0"/>
        </w:rPr>
        <w:t xml:space="preserve">6.5 Additional Grantor Signature Line (if applicable): [ADDITIONAL GRANTOR SIGNATURE]</w:t>
      </w:r>
    </w:p>
    <w:p>
      <w:pPr>
        <w:spacing w:line="276" w:lineRule="auto"/>
      </w:pPr>
      <w:r>
        <w:rPr>
          <w:rFonts w:ascii="Times New Roman" w:hAnsi="Times New Roman" w:eastAsia="Times New Roman" w:cs="Times New Roman"/>
          <w:sz w:val="22"/>
          <w:szCs w:val="22"/>
          <w:b w:val="0"/>
          <w:bCs w:val="0"/>
        </w:rPr>
        <w:t xml:space="preserve">6.6 Additional Grantor Printed Name: [ADDITIONAL GRANTOR FULL LEGAL NAME]</w:t>
      </w:r>
    </w:p>
    <w:p>
      <w:pPr>
        <w:spacing w:line="276" w:lineRule="auto"/>
      </w:pPr>
      <w:r>
        <w:rPr>
          <w:rFonts w:ascii="Times New Roman" w:hAnsi="Times New Roman" w:eastAsia="Times New Roman" w:cs="Times New Roman"/>
          <w:sz w:val="22"/>
          <w:szCs w:val="22"/>
          <w:b w:val="0"/>
          <w:bCs w:val="0"/>
        </w:rPr>
        <w:t xml:space="preserve">6.7 Additional Grantor Date: [DATE SIGNED]</w:t>
      </w:r>
    </w:p>
    <w:p>
      <w:pPr>
        <w:spacing w:line="276" w:lineRule="auto"/>
      </w:pPr>
      <w:r>
        <w:rPr>
          <w:rFonts w:ascii="Times New Roman" w:hAnsi="Times New Roman" w:eastAsia="Times New Roman" w:cs="Times New Roman"/>
          <w:sz w:val="22"/>
          <w:szCs w:val="22"/>
          <w:b w:val="0"/>
          <w:bCs w:val="0"/>
        </w:rPr>
        <w:t xml:space="preserve">6.8 Grantee Signature (Acknowledgment of Acceptance): [GRANTEE SIGNATURE]</w:t>
      </w:r>
    </w:p>
    <w:p>
      <w:pPr>
        <w:spacing w:line="276" w:lineRule="auto"/>
      </w:pPr>
      <w:r>
        <w:rPr>
          <w:rFonts w:ascii="Times New Roman" w:hAnsi="Times New Roman" w:eastAsia="Times New Roman" w:cs="Times New Roman"/>
          <w:sz w:val="22"/>
          <w:szCs w:val="22"/>
          <w:b w:val="0"/>
          <w:bCs w:val="0"/>
        </w:rPr>
        <w:t xml:space="preserve">6.9 Grantee Printed Name: [GRANTEE FULL LEGAL NAME]</w:t>
      </w:r>
    </w:p>
    <w:p>
      <w:pPr>
        <w:spacing w:line="276" w:lineRule="auto"/>
      </w:pPr>
      <w:r>
        <w:rPr>
          <w:rFonts w:ascii="Times New Roman" w:hAnsi="Times New Roman" w:eastAsia="Times New Roman" w:cs="Times New Roman"/>
          <w:sz w:val="22"/>
          <w:szCs w:val="22"/>
          <w:b w:val="0"/>
          <w:bCs w:val="0"/>
        </w:rPr>
        <w:t xml:space="preserve">6.10 Grantee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w:t>
      </w:r>
    </w:p>
    <w:p>
      <w:pPr>
        <w:spacing w:line="276" w:lineRule="auto"/>
      </w:pPr>
      <w:r>
        <w:rPr>
          <w:rFonts w:ascii="Times New Roman" w:hAnsi="Times New Roman" w:eastAsia="Times New Roman" w:cs="Times New Roman"/>
          <w:sz w:val="22"/>
          <w:szCs w:val="22"/>
          <w:b w:val="0"/>
          <w:bCs w:val="0"/>
        </w:rPr>
        <w:t xml:space="preserve">7.1 State of: [STATE]</w:t>
      </w:r>
    </w:p>
    <w:p>
      <w:pPr>
        <w:spacing w:line="276" w:lineRule="auto"/>
      </w:pPr>
      <w:r>
        <w:rPr>
          <w:rFonts w:ascii="Times New Roman" w:hAnsi="Times New Roman" w:eastAsia="Times New Roman" w:cs="Times New Roman"/>
          <w:sz w:val="22"/>
          <w:szCs w:val="22"/>
          <w:b w:val="0"/>
          <w:bCs w:val="0"/>
        </w:rPr>
        <w:t xml:space="preserve">7.2 County of: [COUNTY]</w:t>
      </w:r>
    </w:p>
    <w:p>
      <w:pPr>
        <w:spacing w:line="276" w:lineRule="auto"/>
      </w:pPr>
      <w:r>
        <w:rPr>
          <w:rFonts w:ascii="Times New Roman" w:hAnsi="Times New Roman" w:eastAsia="Times New Roman" w:cs="Times New Roman"/>
          <w:sz w:val="22"/>
          <w:szCs w:val="22"/>
          <w:b w:val="0"/>
          <w:bCs w:val="0"/>
        </w:rPr>
        <w:t xml:space="preserve">7.3 Acknowledgment Text: On this [DAY] day of [MONTH], [YEAR], before me, the undersigned Notary Public, personally appeared [GRANTOR FULL LEGAL NAME], known to me (or satisfactorily proven) to be the person whose name is subscribed to the within instrument, and acknowledged that he/she/they executed the same in his/her/their authorized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7.4 Notary Signature: [NOTARY PUBLIC SIGNATURE]</w:t>
      </w:r>
    </w:p>
    <w:p>
      <w:pPr>
        <w:spacing w:line="276" w:lineRule="auto"/>
      </w:pPr>
      <w:r>
        <w:rPr>
          <w:rFonts w:ascii="Times New Roman" w:hAnsi="Times New Roman" w:eastAsia="Times New Roman" w:cs="Times New Roman"/>
          <w:sz w:val="22"/>
          <w:szCs w:val="22"/>
          <w:b w:val="0"/>
          <w:bCs w:val="0"/>
        </w:rPr>
        <w:t xml:space="preserve">7.5 Notary Printed Name: [NOTARY PUBLIC NAME]</w:t>
      </w:r>
    </w:p>
    <w:p>
      <w:pPr>
        <w:spacing w:line="276" w:lineRule="auto"/>
      </w:pPr>
      <w:r>
        <w:rPr>
          <w:rFonts w:ascii="Times New Roman" w:hAnsi="Times New Roman" w:eastAsia="Times New Roman" w:cs="Times New Roman"/>
          <w:sz w:val="22"/>
          <w:szCs w:val="22"/>
          <w:b w:val="0"/>
          <w:bCs w:val="0"/>
        </w:rPr>
        <w:t xml:space="preserve">7.6 Notary Commission Number: [NOTARY COMMISSION NUMBER]</w:t>
      </w:r>
    </w:p>
    <w:p>
      <w:pPr>
        <w:spacing w:line="276" w:lineRule="auto"/>
      </w:pPr>
      <w:r>
        <w:rPr>
          <w:rFonts w:ascii="Times New Roman" w:hAnsi="Times New Roman" w:eastAsia="Times New Roman" w:cs="Times New Roman"/>
          <w:sz w:val="22"/>
          <w:szCs w:val="22"/>
          <w:b w:val="0"/>
          <w:bCs w:val="0"/>
        </w:rPr>
        <w:t xml:space="preserve">7.7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7.8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INSTRUCTIONS</w:t>
      </w:r>
    </w:p>
    <w:p>
      <w:pPr>
        <w:spacing w:line="276" w:lineRule="auto"/>
      </w:pPr>
      <w:r>
        <w:rPr>
          <w:rFonts w:ascii="Times New Roman" w:hAnsi="Times New Roman" w:eastAsia="Times New Roman" w:cs="Times New Roman"/>
          <w:sz w:val="22"/>
          <w:szCs w:val="22"/>
          <w:b w:val="0"/>
          <w:bCs w:val="0"/>
        </w:rPr>
        <w:t xml:space="preserve">8.1 Personal Appearance: The Grantor must personally appear before a commissioned Notary Public at the time of signing.</w:t>
      </w:r>
    </w:p>
    <w:p>
      <w:pPr>
        <w:spacing w:line="276" w:lineRule="auto"/>
      </w:pPr>
      <w:r>
        <w:rPr>
          <w:rFonts w:ascii="Times New Roman" w:hAnsi="Times New Roman" w:eastAsia="Times New Roman" w:cs="Times New Roman"/>
          <w:sz w:val="22"/>
          <w:szCs w:val="22"/>
          <w:b w:val="0"/>
          <w:bCs w:val="0"/>
        </w:rPr>
        <w:t xml:space="preserve">8.2 Identification: The Grantor must present a valid government-issued photo identification to the Notary.</w:t>
      </w:r>
    </w:p>
    <w:p>
      <w:pPr>
        <w:spacing w:line="276" w:lineRule="auto"/>
      </w:pPr>
      <w:r>
        <w:rPr>
          <w:rFonts w:ascii="Times New Roman" w:hAnsi="Times New Roman" w:eastAsia="Times New Roman" w:cs="Times New Roman"/>
          <w:sz w:val="22"/>
          <w:szCs w:val="22"/>
          <w:b w:val="0"/>
          <w:bCs w:val="0"/>
        </w:rPr>
        <w:t xml:space="preserve">8.3 Signature in Presence: The Grantor must sign the Deed in the physical presence of the Notary.</w:t>
      </w:r>
    </w:p>
    <w:p>
      <w:pPr>
        <w:spacing w:line="276" w:lineRule="auto"/>
      </w:pPr>
      <w:r>
        <w:rPr>
          <w:rFonts w:ascii="Times New Roman" w:hAnsi="Times New Roman" w:eastAsia="Times New Roman" w:cs="Times New Roman"/>
          <w:sz w:val="22"/>
          <w:szCs w:val="22"/>
          <w:b w:val="0"/>
          <w:bCs w:val="0"/>
        </w:rPr>
        <w:t xml:space="preserve">8.4 Complete Acknowledgment: The Notary must complete the acknowledgment in Section 7, sign, and affix the official seal.</w:t>
      </w:r>
    </w:p>
    <w:p>
      <w:pPr>
        <w:spacing w:line="276" w:lineRule="auto"/>
      </w:pPr>
      <w:r>
        <w:rPr>
          <w:rFonts w:ascii="Times New Roman" w:hAnsi="Times New Roman" w:eastAsia="Times New Roman" w:cs="Times New Roman"/>
          <w:sz w:val="22"/>
          <w:szCs w:val="22"/>
          <w:b w:val="0"/>
          <w:bCs w:val="0"/>
        </w:rPr>
        <w:t xml:space="preserve">8.5 No Pre-Signed Documents: Do not sign the Deed before appearing before the Notary.</w:t>
      </w:r>
    </w:p>
    <w:p>
      <w:pPr>
        <w:spacing w:line="276" w:lineRule="auto"/>
      </w:pPr>
      <w:r>
        <w:rPr>
          <w:rFonts w:ascii="Times New Roman" w:hAnsi="Times New Roman" w:eastAsia="Times New Roman" w:cs="Times New Roman"/>
          <w:sz w:val="22"/>
          <w:szCs w:val="22"/>
          <w:b w:val="0"/>
          <w:bCs w:val="0"/>
        </w:rPr>
        <w:t xml:space="preserve">8.6 Notary Fees: Notary fees are set by state law and are the responsibility of [PARTY RESPONSIBLE FOR NOTARY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RECORDING INSTRUCTIONS</w:t>
      </w:r>
    </w:p>
    <w:p>
      <w:pPr>
        <w:spacing w:line="276" w:lineRule="auto"/>
      </w:pPr>
      <w:r>
        <w:rPr>
          <w:rFonts w:ascii="Times New Roman" w:hAnsi="Times New Roman" w:eastAsia="Times New Roman" w:cs="Times New Roman"/>
          <w:sz w:val="22"/>
          <w:szCs w:val="22"/>
          <w:b w:val="0"/>
          <w:bCs w:val="0"/>
        </w:rPr>
        <w:t xml:space="preserve">9.1 Recording Office: This Deed must be recorded with the County Recorder or Register of Deeds in [COUNTY NAME] County, [STATE].</w:t>
      </w:r>
    </w:p>
    <w:p>
      <w:pPr>
        <w:spacing w:line="276" w:lineRule="auto"/>
      </w:pPr>
      <w:r>
        <w:rPr>
          <w:rFonts w:ascii="Times New Roman" w:hAnsi="Times New Roman" w:eastAsia="Times New Roman" w:cs="Times New Roman"/>
          <w:sz w:val="22"/>
          <w:szCs w:val="22"/>
          <w:b w:val="0"/>
          <w:bCs w:val="0"/>
        </w:rPr>
        <w:t xml:space="preserve">9.2 Recording Fees: The recording fee is the responsibility of [PARTY RESPONSIBLE FOR RECORDING FEES].</w:t>
      </w:r>
    </w:p>
    <w:p>
      <w:pPr>
        <w:spacing w:line="276" w:lineRule="auto"/>
      </w:pPr>
      <w:r>
        <w:rPr>
          <w:rFonts w:ascii="Times New Roman" w:hAnsi="Times New Roman" w:eastAsia="Times New Roman" w:cs="Times New Roman"/>
          <w:sz w:val="22"/>
          <w:szCs w:val="22"/>
          <w:b w:val="0"/>
          <w:bCs w:val="0"/>
        </w:rPr>
        <w:t xml:space="preserve">9.3 Original Document: Submit the original signed and notarized Deed for recording.</w:t>
      </w:r>
    </w:p>
    <w:p>
      <w:pPr>
        <w:spacing w:line="276" w:lineRule="auto"/>
      </w:pPr>
      <w:r>
        <w:rPr>
          <w:rFonts w:ascii="Times New Roman" w:hAnsi="Times New Roman" w:eastAsia="Times New Roman" w:cs="Times New Roman"/>
          <w:sz w:val="22"/>
          <w:szCs w:val="22"/>
          <w:b w:val="0"/>
          <w:bCs w:val="0"/>
        </w:rPr>
        <w:t xml:space="preserve">9.4 Copies: Retain a certified copy of the recorded Deed for your records.</w:t>
      </w:r>
    </w:p>
    <w:p>
      <w:pPr>
        <w:spacing w:line="276" w:lineRule="auto"/>
      </w:pPr>
      <w:r>
        <w:rPr>
          <w:rFonts w:ascii="Times New Roman" w:hAnsi="Times New Roman" w:eastAsia="Times New Roman" w:cs="Times New Roman"/>
          <w:sz w:val="22"/>
          <w:szCs w:val="22"/>
          <w:b w:val="0"/>
          <w:bCs w:val="0"/>
        </w:rPr>
        <w:t xml:space="preserve">9.5 Transfer Tax: Any applicable real estate transfer tax or documentary stamp tax must be paid at or before recording. Amount: [TRANSFER TAX AMOUNT OR "EXEMPT"].</w:t>
      </w:r>
    </w:p>
    <w:p>
      <w:pPr>
        <w:spacing w:line="276" w:lineRule="auto"/>
      </w:pPr>
      <w:r>
        <w:rPr>
          <w:rFonts w:ascii="Times New Roman" w:hAnsi="Times New Roman" w:eastAsia="Times New Roman" w:cs="Times New Roman"/>
          <w:sz w:val="22"/>
          <w:szCs w:val="22"/>
          <w:b w:val="0"/>
          <w:bCs w:val="0"/>
        </w:rPr>
        <w:t xml:space="preserve">9.6 Exemption (if applicable): [TRANSFER TAX EXEMPTION CODE OR REASON]</w:t>
      </w:r>
    </w:p>
    <w:p>
      <w:pPr>
        <w:spacing w:line="276" w:lineRule="auto"/>
      </w:pPr>
      <w:r>
        <w:rPr>
          <w:rFonts w:ascii="Times New Roman" w:hAnsi="Times New Roman" w:eastAsia="Times New Roman" w:cs="Times New Roman"/>
          <w:sz w:val="22"/>
          <w:szCs w:val="22"/>
          <w:b w:val="0"/>
          <w:bCs w:val="0"/>
        </w:rPr>
        <w:t xml:space="preserve">9.7 Preliminary Change of Ownership Report: A Preliminary Change of Ownership Report may be required by the Assessor's Office upon recording.</w:t>
      </w:r>
    </w:p>
    <w:p>
      <w:pPr>
        <w:spacing w:line="276" w:lineRule="auto"/>
      </w:pPr>
      <w:r>
        <w:rPr>
          <w:rFonts w:ascii="Times New Roman" w:hAnsi="Times New Roman" w:eastAsia="Times New Roman" w:cs="Times New Roman"/>
          <w:sz w:val="22"/>
          <w:szCs w:val="22"/>
          <w:b w:val="0"/>
          <w:bCs w:val="0"/>
        </w:rPr>
        <w:t xml:space="preserve">[ATTACHED / NOT ATTACHED]</w:t>
      </w:r>
    </w:p>
    <w:p>
      <w:pPr>
        <w:spacing w:line="276" w:lineRule="auto"/>
      </w:pPr>
      <w:r>
        <w:rPr>
          <w:rFonts w:ascii="Times New Roman" w:hAnsi="Times New Roman" w:eastAsia="Times New Roman" w:cs="Times New Roman"/>
          <w:sz w:val="22"/>
          <w:szCs w:val="22"/>
          <w:b w:val="0"/>
          <w:bCs w:val="0"/>
        </w:rPr>
        <w:t xml:space="preserve">9.8 Return Instructions: After recording, return the original to [RETURN-TO NAME AND ADDRESS].</w:t>
      </w:r>
    </w:p>
    <w:p>
      <w:pPr>
        <w:spacing w:line="276" w:lineRule="auto"/>
      </w:pPr>
      <w:r>
        <w:rPr>
          <w:rFonts w:ascii="Times New Roman" w:hAnsi="Times New Roman" w:eastAsia="Times New Roman" w:cs="Times New Roman"/>
          <w:sz w:val="22"/>
          <w:szCs w:val="22"/>
          <w:b w:val="0"/>
          <w:bCs w:val="0"/>
        </w:rPr>
        <w:t xml:space="preserve">9.9 Recording Date: [DATE SUBMITTED FOR RECORDING]</w:t>
      </w:r>
    </w:p>
    <w:p>
      <w:pPr>
        <w:spacing w:line="276" w:lineRule="auto"/>
      </w:pPr>
      <w:r>
        <w:rPr>
          <w:rFonts w:ascii="Times New Roman" w:hAnsi="Times New Roman" w:eastAsia="Times New Roman" w:cs="Times New Roman"/>
          <w:sz w:val="22"/>
          <w:szCs w:val="22"/>
          <w:b w:val="0"/>
          <w:bCs w:val="0"/>
        </w:rPr>
        <w:t xml:space="preserve">9.10 Recording Number: [RECORDING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Deed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Severability: If any provision of this Deed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10.3 Entire Agreement: This Deed constitutes the entire agreement between the parties with respect to the conveyance of the property.</w:t>
      </w:r>
    </w:p>
    <w:p>
      <w:pPr>
        <w:spacing w:line="276" w:lineRule="auto"/>
      </w:pPr>
      <w:r>
        <w:rPr>
          <w:rFonts w:ascii="Times New Roman" w:hAnsi="Times New Roman" w:eastAsia="Times New Roman" w:cs="Times New Roman"/>
          <w:sz w:val="22"/>
          <w:szCs w:val="22"/>
          <w:b w:val="0"/>
          <w:bCs w:val="0"/>
        </w:rPr>
        <w:t xml:space="preserve">10.4 Counterparts: This Deed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10.5 Successors and Assigns: This Deed shall bind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 AND DATE</w:t>
      </w:r>
    </w:p>
    <w:p>
      <w:pPr>
        <w:spacing w:line="276" w:lineRule="auto"/>
      </w:pPr>
      <w:r>
        <w:rPr>
          <w:rFonts w:ascii="Times New Roman" w:hAnsi="Times New Roman" w:eastAsia="Times New Roman" w:cs="Times New Roman"/>
          <w:sz w:val="22"/>
          <w:szCs w:val="22"/>
          <w:b w:val="0"/>
          <w:bCs w:val="0"/>
        </w:rPr>
        <w:t xml:space="preserve">11.1 Executed on: [DATE OF EXECUTION]</w:t>
      </w:r>
    </w:p>
    <w:p>
      <w:pPr>
        <w:spacing w:line="276" w:lineRule="auto"/>
      </w:pPr>
      <w:r>
        <w:rPr>
          <w:rFonts w:ascii="Times New Roman" w:hAnsi="Times New Roman" w:eastAsia="Times New Roman" w:cs="Times New Roman"/>
          <w:sz w:val="22"/>
          <w:szCs w:val="22"/>
          <w:b w:val="0"/>
          <w:bCs w:val="0"/>
        </w:rPr>
        <w:t xml:space="preserve">11.2 Grantor Signature: [GRANTOR SIGNATURE]</w:t>
      </w:r>
    </w:p>
    <w:p>
      <w:pPr>
        <w:spacing w:line="276" w:lineRule="auto"/>
      </w:pPr>
      <w:r>
        <w:rPr>
          <w:rFonts w:ascii="Times New Roman" w:hAnsi="Times New Roman" w:eastAsia="Times New Roman" w:cs="Times New Roman"/>
          <w:sz w:val="22"/>
          <w:szCs w:val="22"/>
          <w:b w:val="0"/>
          <w:bCs w:val="0"/>
        </w:rPr>
        <w:t xml:space="preserve">11.3 Grantee Signature: [GRANTEE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2026-10-22T10:24:27+00:00</dcterms:created>
  <dcterms:modified xsi:type="dcterms:W3CDTF">2026-10-22T10:24:27+00:00</dcterms:modified>
</cp:coreProperties>
</file>

<file path=docProps/custom.xml><?xml version="1.0" encoding="utf-8"?>
<Properties xmlns="http://schemas.openxmlformats.org/officeDocument/2006/custom-properties" xmlns:vt="http://schemas.openxmlformats.org/officeDocument/2006/docPropsVTypes"/>
</file>