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QUIT CLAIM DEED BY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[RECORDING REQUESTED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WHEN RECORDED MAIL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APN / PARCEL NUMBER: [ASSESSOR PARCEL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DOCUMENT TITLE: QUIT CLAIM DEED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QUIT CLAIM DEED is made and entered into on [DEED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[GRANTOR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ADDRESS: [GRANTOR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CITY, STATE ZIP: [GRANTOR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[GRANTEE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ADDRESS: [GRANTEE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CITY, STATE ZIP: [GRANTEE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CONVEYANCE OF REAL PROPERTY LOCATED AT [PROPERTY ADDRESS], [PROPERTY CITY], [PROPERTY COUNTY], [PROPERTY STATE]</w:t>
      </w:r>
    </w:p>
    <w:p>
      <w:pPr>
        <w:spacing w:line="276" w:lineRule="auto"/>
      </w:pPr>
      <w:r>
        <w:rPr>
          <w:rFonts w:ascii="Times New Roman" w:hAnsi="Times New Roman" w:eastAsia="Times New Roman" w:cs="Times New Roman"/>
          <w:sz w:val="22"/>
          <w:szCs w:val="22"/>
          <w:b w:val="0"/>
          <w:bCs w:val="0"/>
        </w:rPr>
        <w:t xml:space="preserve">[PROPERTY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CONVEYANCE AND GRANTING CLAUSE</w:t>
      </w:r>
    </w:p>
    <w:p>
      <w:pPr>
        <w:spacing w:line="276" w:lineRule="auto"/>
      </w:pPr>
      <w:r>
        <w:rPr>
          <w:rFonts w:ascii="Times New Roman" w:hAnsi="Times New Roman" w:eastAsia="Times New Roman" w:cs="Times New Roman"/>
          <w:sz w:val="22"/>
          <w:szCs w:val="22"/>
          <w:b w:val="0"/>
          <w:bCs w:val="0"/>
        </w:rPr>
        <w:t xml:space="preserve">1.1 Conveyance: For and in consideration of the sum of [CONSIDERATION AMOUNT] ([CONSIDERATION AMOUNT IN WORDS]) and other good and valuable consideration, the receipt and sufficiency of which are hereby acknowledged, the GRANTOR hereby QUITCLAIMS and CONVEYS to the GRANTEE, all of the GRANTOR's right, title, and interest, if any, in and to the real property described in Section 2 below, together with all improvements, fixtures, and appurtenances thereto.</w:t>
      </w:r>
    </w:p>
    <w:p>
      <w:pPr>
        <w:spacing w:line="276" w:lineRule="auto"/>
      </w:pPr>
      <w:r>
        <w:rPr>
          <w:rFonts w:ascii="Times New Roman" w:hAnsi="Times New Roman" w:eastAsia="Times New Roman" w:cs="Times New Roman"/>
          <w:sz w:val="22"/>
          <w:szCs w:val="22"/>
          <w:b w:val="0"/>
          <w:bCs w:val="0"/>
        </w:rPr>
        <w:t xml:space="preserve">1.2 Nature of Deed: This Quit Claim Deed conveys only such right, title, and interest as the GRANTOR may have in the property, if any, and makes no warranty of title, express or implied.</w:t>
      </w:r>
    </w:p>
    <w:p>
      <w:pPr>
        <w:spacing w:line="276" w:lineRule="auto"/>
      </w:pPr>
      <w:r>
        <w:rPr>
          <w:rFonts w:ascii="Times New Roman" w:hAnsi="Times New Roman" w:eastAsia="Times New Roman" w:cs="Times New Roman"/>
          <w:sz w:val="22"/>
          <w:szCs w:val="22"/>
          <w:b w:val="0"/>
          <w:bCs w:val="0"/>
        </w:rPr>
        <w:t xml:space="preserve">1.3 No Warranty: The GRANTOR makes no warranty, express or implied, as to the title to the property, its condition, or its fitness for any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LEGAL DESCRIPTION OF PROPERTY</w:t>
      </w:r>
    </w:p>
    <w:p>
      <w:pPr>
        <w:spacing w:line="276" w:lineRule="auto"/>
      </w:pPr>
      <w:r>
        <w:rPr>
          <w:rFonts w:ascii="Times New Roman" w:hAnsi="Times New Roman" w:eastAsia="Times New Roman" w:cs="Times New Roman"/>
          <w:sz w:val="22"/>
          <w:szCs w:val="22"/>
          <w:b w:val="0"/>
          <w:bCs w:val="0"/>
        </w:rPr>
        <w:t xml:space="preserve">2.1 Legal Description: The real property conveyed by this Deed is located in the County of [COUNTY], State of [STATE], and is more particularly described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[LEGAL DESCRIPTION]</w:t>
      </w:r>
    </w:p>
    <w:p>
      <w:pPr>
        <w:spacing w:line="276" w:lineRule="auto"/>
      </w:pPr>
      <w:r>
        <w:rPr>
          <w:rFonts w:ascii="Times New Roman" w:hAnsi="Times New Roman" w:eastAsia="Times New Roman" w:cs="Times New Roman"/>
          <w:sz w:val="22"/>
          <w:szCs w:val="22"/>
          <w:b w:val="0"/>
          <w:bCs w:val="0"/>
        </w:rPr>
        <w:t xml:space="preserve">2.2 Street Address: The property is commonly known as [PROPERTY ADDRESS], [PROPERTY CITY], [PROPERTY STATE] [PROPERTY ZIP].</w:t>
      </w:r>
    </w:p>
    <w:p>
      <w:pPr>
        <w:spacing w:line="276" w:lineRule="auto"/>
      </w:pPr>
      <w:r>
        <w:rPr>
          <w:rFonts w:ascii="Times New Roman" w:hAnsi="Times New Roman" w:eastAsia="Times New Roman" w:cs="Times New Roman"/>
          <w:sz w:val="22"/>
          <w:szCs w:val="22"/>
          <w:b w:val="0"/>
          <w:bCs w:val="0"/>
        </w:rPr>
        <w:t xml:space="preserve">2.3 Parcel Number: Assessor's Parcel Number: [ASSESSOR PARCEL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ENCUMBRANCES AND EXCEPTIONS</w:t>
      </w:r>
    </w:p>
    <w:p>
      <w:pPr>
        <w:spacing w:line="276" w:lineRule="auto"/>
      </w:pPr>
      <w:r>
        <w:rPr>
          <w:rFonts w:ascii="Times New Roman" w:hAnsi="Times New Roman" w:eastAsia="Times New Roman" w:cs="Times New Roman"/>
          <w:sz w:val="22"/>
          <w:szCs w:val="22"/>
          <w:b w:val="0"/>
          <w:bCs w:val="0"/>
        </w:rPr>
        <w:t xml:space="preserve">3.1 Subject To: This conveyance is made subject to all easements, restrictions, reservations, covenants, conditions, liens, encumbrances, and other matters of record, if any, affecting the property.</w:t>
      </w:r>
    </w:p>
    <w:p>
      <w:pPr>
        <w:spacing w:line="276" w:lineRule="auto"/>
      </w:pPr>
      <w:r>
        <w:rPr>
          <w:rFonts w:ascii="Times New Roman" w:hAnsi="Times New Roman" w:eastAsia="Times New Roman" w:cs="Times New Roman"/>
          <w:sz w:val="22"/>
          <w:szCs w:val="22"/>
          <w:b w:val="0"/>
          <w:bCs w:val="0"/>
        </w:rPr>
        <w:t xml:space="preserve">3.2 Existing Liens: The GRANTEE acknowledges that the property may be subject to existing liens, taxes, assessments, and encumbrances of record, and accepts the property subject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GRANTOR'S REPRESENTATIONS</w:t>
      </w:r>
    </w:p>
    <w:p>
      <w:pPr>
        <w:spacing w:line="276" w:lineRule="auto"/>
      </w:pPr>
      <w:r>
        <w:rPr>
          <w:rFonts w:ascii="Times New Roman" w:hAnsi="Times New Roman" w:eastAsia="Times New Roman" w:cs="Times New Roman"/>
          <w:sz w:val="22"/>
          <w:szCs w:val="22"/>
          <w:b w:val="0"/>
          <w:bCs w:val="0"/>
        </w:rPr>
        <w:t xml:space="preserve">4.1 Authority: The GRANTOR represents that the GRANTOR has the legal capacity and authority to execute and deliver this Deed.</w:t>
      </w:r>
    </w:p>
    <w:p>
      <w:pPr>
        <w:spacing w:line="276" w:lineRule="auto"/>
      </w:pPr>
      <w:r>
        <w:rPr>
          <w:rFonts w:ascii="Times New Roman" w:hAnsi="Times New Roman" w:eastAsia="Times New Roman" w:cs="Times New Roman"/>
          <w:sz w:val="22"/>
          <w:szCs w:val="22"/>
          <w:b w:val="0"/>
          <w:bCs w:val="0"/>
        </w:rPr>
        <w:t xml:space="preserve">4.2 No Undisclosed Interests: The GRANTOR represents that the GRANTOR has not conveyed, transferred, or encumbered the GRANTOR's interest in the property, except as disclosed herein or of record.</w:t>
      </w:r>
    </w:p>
    <w:p>
      <w:pPr>
        <w:spacing w:line="276" w:lineRule="auto"/>
      </w:pPr>
      <w:r>
        <w:rPr>
          <w:rFonts w:ascii="Times New Roman" w:hAnsi="Times New Roman" w:eastAsia="Times New Roman" w:cs="Times New Roman"/>
          <w:sz w:val="22"/>
          <w:szCs w:val="22"/>
          <w:b w:val="0"/>
          <w:bCs w:val="0"/>
        </w:rPr>
        <w:t xml:space="preserve">4.3 Marital Status: The GRANTOR's marital status is [MARITAL STATUS]. If the GRANTOR is married, the GRANTOR's spouse joins in this Deed as required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GRANTEE'S ACCEPTANCE</w:t>
      </w:r>
    </w:p>
    <w:p>
      <w:pPr>
        <w:spacing w:line="276" w:lineRule="auto"/>
      </w:pPr>
      <w:r>
        <w:rPr>
          <w:rFonts w:ascii="Times New Roman" w:hAnsi="Times New Roman" w:eastAsia="Times New Roman" w:cs="Times New Roman"/>
          <w:sz w:val="22"/>
          <w:szCs w:val="22"/>
          <w:b w:val="0"/>
          <w:bCs w:val="0"/>
        </w:rPr>
        <w:t xml:space="preserve">5.1 Acceptance: The GRANTEE hereby accepts this Quit Claim Deed and the conveyance of the property described herein.</w:t>
      </w:r>
    </w:p>
    <w:p>
      <w:pPr>
        <w:spacing w:line="276" w:lineRule="auto"/>
      </w:pPr>
      <w:r>
        <w:rPr>
          <w:rFonts w:ascii="Times New Roman" w:hAnsi="Times New Roman" w:eastAsia="Times New Roman" w:cs="Times New Roman"/>
          <w:sz w:val="22"/>
          <w:szCs w:val="22"/>
          <w:b w:val="0"/>
          <w:bCs w:val="0"/>
        </w:rPr>
        <w:t xml:space="preserve">5.2 Acknowledgment of No Warranty: The GRANTEE acknowledges that the GRANTOR makes no warranty of title and that the GRANTEE accepts the property in its present condition and subject to all existing matters of record.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CONSIDERATION AND TRANSFER TAX</w:t>
      </w:r>
    </w:p>
    <w:p>
      <w:pPr>
        <w:spacing w:line="276" w:lineRule="auto"/>
      </w:pPr>
      <w:r>
        <w:rPr>
          <w:rFonts w:ascii="Times New Roman" w:hAnsi="Times New Roman" w:eastAsia="Times New Roman" w:cs="Times New Roman"/>
          <w:sz w:val="22"/>
          <w:szCs w:val="22"/>
          <w:b w:val="0"/>
          <w:bCs w:val="0"/>
        </w:rPr>
        <w:t xml:space="preserve">6.1 Consideration: The total consideration for this conveyance is [CONSIDERATION AMOUNT].</w:t>
      </w:r>
    </w:p>
    <w:p>
      <w:pPr>
        <w:spacing w:line="276" w:lineRule="auto"/>
      </w:pPr>
      <w:r>
        <w:rPr>
          <w:rFonts w:ascii="Times New Roman" w:hAnsi="Times New Roman" w:eastAsia="Times New Roman" w:cs="Times New Roman"/>
          <w:sz w:val="22"/>
          <w:szCs w:val="22"/>
          <w:b w:val="0"/>
          <w:bCs w:val="0"/>
        </w:rPr>
        <w:t xml:space="preserve">6.2 Documentary Transfer Tax: Documentary transfer tax in the amount of [TRANSFER TAX AMOUNT] is due and payable in connection with this conveyance, if applicable under the laws of the State of [STATE] and the County of [COUNTY].</w:t>
      </w:r>
    </w:p>
    <w:p>
      <w:pPr>
        <w:spacing w:line="276" w:lineRule="auto"/>
      </w:pPr>
      <w:r>
        <w:rPr>
          <w:rFonts w:ascii="Times New Roman" w:hAnsi="Times New Roman" w:eastAsia="Times New Roman" w:cs="Times New Roman"/>
          <w:sz w:val="22"/>
          <w:szCs w:val="22"/>
          <w:b w:val="0"/>
          <w:bCs w:val="0"/>
        </w:rPr>
        <w:t xml:space="preserve">6.3 Exemption: [TRANSFER TAX EXEMPTION STATUS OR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spacing w:line="276" w:lineRule="auto"/>
      </w:pPr>
      <w:r>
        <w:rPr>
          <w:rFonts w:ascii="Times New Roman" w:hAnsi="Times New Roman" w:eastAsia="Times New Roman" w:cs="Times New Roman"/>
          <w:sz w:val="22"/>
          <w:szCs w:val="22"/>
          <w:b w:val="0"/>
          <w:bCs w:val="0"/>
        </w:rPr>
        <w:t xml:space="preserve">7.1 Grantor Signature: IN WITNESS WHEREOF, the GRANTOR has executed this Quit Claim Deed on [DEED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NAME: [GRANTOR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[DEED DATE]</w:t>
      </w:r>
    </w:p>
    <w:p>
      <w:pPr>
        <w:spacing w:line="276" w:lineRule="auto"/>
      </w:pPr>
      <w:r>
        <w:rPr>
          <w:rFonts w:ascii="Times New Roman" w:hAnsi="Times New Roman" w:eastAsia="Times New Roman" w:cs="Times New Roman"/>
          <w:sz w:val="22"/>
          <w:szCs w:val="22"/>
          <w:b w:val="0"/>
          <w:bCs w:val="0"/>
        </w:rPr>
        <w:t xml:space="preserve">7.2 Spouse Signature (if applicable): SPOUSE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SPOUSE NAME: [SPOUSE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[DEED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NOTARY ACKNOWLEDGMENT</w:t>
      </w:r>
    </w:p>
    <w:p>
      <w:pPr>
        <w:spacing w:line="276" w:lineRule="auto"/>
      </w:pPr>
      <w:r>
        <w:rPr>
          <w:rFonts w:ascii="Times New Roman" w:hAnsi="Times New Roman" w:eastAsia="Times New Roman" w:cs="Times New Roman"/>
          <w:sz w:val="22"/>
          <w:szCs w:val="22"/>
          <w:b w:val="0"/>
          <w:bCs w:val="0"/>
        </w:rPr>
        <w:t xml:space="preserve">8.1 Acknowledgment: A notary public or other officer completing this certificate verifies only the identity of the individual who signed the document to which this certificate is attached, and not the truthfulness, accuracy, or validity of that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[ACKNOWLEDGMENT DATE], before me, [NOTARY NAME], Notary Public, personally appeared [GRANTOR NAME], who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certify under PENALTY OF PERJURY under the laws of the State of [STATE] that the foregoing paragraph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STATE-SPECIFIC REQUIREMENTS</w:t>
      </w:r>
    </w:p>
    <w:p>
      <w:pPr>
        <w:spacing w:line="276" w:lineRule="auto"/>
      </w:pPr>
      <w:r>
        <w:rPr>
          <w:rFonts w:ascii="Times New Roman" w:hAnsi="Times New Roman" w:eastAsia="Times New Roman" w:cs="Times New Roman"/>
          <w:sz w:val="22"/>
          <w:szCs w:val="22"/>
          <w:b w:val="0"/>
          <w:bCs w:val="0"/>
        </w:rPr>
        <w:t xml:space="preserve">9.1 State of [STATE]: This Deed is executed in accordance with the statutory requirements of the State of [STATE] governing quit claim deeds, including any required form, language, acknowledgment, and recording provisions.</w:t>
      </w:r>
    </w:p>
    <w:p>
      <w:pPr>
        <w:spacing w:line="276" w:lineRule="auto"/>
      </w:pPr>
      <w:r>
        <w:rPr>
          <w:rFonts w:ascii="Times New Roman" w:hAnsi="Times New Roman" w:eastAsia="Times New Roman" w:cs="Times New Roman"/>
          <w:sz w:val="22"/>
          <w:szCs w:val="22"/>
          <w:b w:val="0"/>
          <w:bCs w:val="0"/>
        </w:rPr>
        <w:t xml:space="preserve">9.2 Additional State Language: [STATE-SPECIFIC REQUIRED LANGUAGE]</w:t>
      </w:r>
    </w:p>
    <w:p>
      <w:pPr>
        <w:spacing w:line="276" w:lineRule="auto"/>
      </w:pPr>
      <w:r>
        <w:rPr>
          <w:rFonts w:ascii="Times New Roman" w:hAnsi="Times New Roman" w:eastAsia="Times New Roman" w:cs="Times New Roman"/>
          <w:sz w:val="22"/>
          <w:szCs w:val="22"/>
          <w:b w:val="0"/>
          <w:bCs w:val="0"/>
        </w:rPr>
        <w:t xml:space="preserve">9.3 Return Address: Please return this instrument after recording to: [RETURN NAME], [RETURN ADDRESS], [RETURN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RECORDING INFORMATION</w:t>
      </w:r>
    </w:p>
    <w:p>
      <w:pPr>
        <w:spacing w:line="276" w:lineRule="auto"/>
      </w:pPr>
      <w:r>
        <w:rPr>
          <w:rFonts w:ascii="Times New Roman" w:hAnsi="Times New Roman" w:eastAsia="Times New Roman" w:cs="Times New Roman"/>
          <w:sz w:val="22"/>
          <w:szCs w:val="22"/>
          <w:b w:val="0"/>
          <w:bCs w:val="0"/>
        </w:rPr>
        <w:t xml:space="preserve">10.1 Recording: This Deed shall be recorded in the office of the County Recorder (or equivalent recording office) of [COUNTY] County, State of [STATE].</w:t>
      </w:r>
    </w:p>
    <w:p>
      <w:pPr>
        <w:spacing w:line="276" w:lineRule="auto"/>
      </w:pPr>
      <w:r>
        <w:rPr>
          <w:rFonts w:ascii="Times New Roman" w:hAnsi="Times New Roman" w:eastAsia="Times New Roman" w:cs="Times New Roman"/>
          <w:sz w:val="22"/>
          <w:szCs w:val="22"/>
          <w:b w:val="0"/>
          <w:bCs w:val="0"/>
        </w:rPr>
        <w:t xml:space="preserve">10.2 Recording Date: [RECORDING DATE]</w:t>
      </w:r>
    </w:p>
    <w:p>
      <w:pPr>
        <w:spacing w:line="276" w:lineRule="auto"/>
      </w:pPr>
      <w:r>
        <w:rPr>
          <w:rFonts w:ascii="Times New Roman" w:hAnsi="Times New Roman" w:eastAsia="Times New Roman" w:cs="Times New Roman"/>
          <w:sz w:val="22"/>
          <w:szCs w:val="22"/>
          <w:b w:val="0"/>
          <w:bCs w:val="0"/>
        </w:rPr>
        <w:t xml:space="preserve">10.3 Instrument Number: [INSTRUMENT NUMBER]</w:t>
      </w:r>
    </w:p>
    <w:p>
      <w:pPr>
        <w:spacing w:line="276" w:lineRule="auto"/>
      </w:pPr>
      <w:r>
        <w:rPr>
          <w:rFonts w:ascii="Times New Roman" w:hAnsi="Times New Roman" w:eastAsia="Times New Roman" w:cs="Times New Roman"/>
          <w:sz w:val="22"/>
          <w:szCs w:val="22"/>
          <w:b w:val="0"/>
          <w:bCs w:val="0"/>
        </w:rPr>
        <w:t xml:space="preserve">10.4 Book and Page: [BOOK AND PAGE]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Entire Agreement: This Deed constitutes the entire agreement between the parties with respect to the conveyance of the property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11.2 Severability: If any provision of this Deed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11.3 Governing Law: This Deed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11.4 Binding Effect: This Deed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11.5 Counterparts: This Deed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EXECUTION</w:t>
      </w:r>
    </w:p>
    <w:p>
      <w:pPr>
        <w:spacing w:line="276" w:lineRule="auto"/>
      </w:pPr>
      <w:r>
        <w:rPr>
          <w:rFonts w:ascii="Times New Roman" w:hAnsi="Times New Roman" w:eastAsia="Times New Roman" w:cs="Times New Roman"/>
          <w:sz w:val="22"/>
          <w:szCs w:val="22"/>
          <w:b w:val="0"/>
          <w:bCs w:val="0"/>
        </w:rPr>
        <w:t xml:space="preserve">12.1 Execution: The parties have executed this Quit Claim Deed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[GRANTOR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[DEED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[GRANTEE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[DEED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[WITNESS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[WITNESS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2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2026-10-22T10:14:47+00:00</dcterms:created>
  <dcterms:modified xsi:type="dcterms:W3CDTF">2026-10-22T10:14:47+00:00</dcterms:modified>
</cp:coreProperties>
</file>

<file path=docProps/custom.xml><?xml version="1.0" encoding="utf-8"?>
<Properties xmlns="http://schemas.openxmlformats.org/officeDocument/2006/custom-properties" xmlns:vt="http://schemas.openxmlformats.org/officeDocument/2006/docPropsVTypes"/>
</file>