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POWER OF ATTORNEY FOR BUSINESS PARTNERSHIPS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POWER OF ATTORNEY GRANTED TO [AGENT FULL NAME] DATED [ORIGINAL POWER OF ATTORNEY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IDENTIFICATION</w:t>
      </w:r>
    </w:p>
    <w:p>
      <w:pPr>
        <w:spacing w:line="276" w:lineRule="auto"/>
      </w:pPr>
      <w:r>
        <w:rPr>
          <w:rFonts w:ascii="Times New Roman" w:hAnsi="Times New Roman" w:eastAsia="Times New Roman" w:cs="Times New Roman"/>
          <w:sz w:val="22"/>
          <w:szCs w:val="22"/>
          <w:b w:val="0"/>
          <w:bCs w:val="0"/>
        </w:rPr>
        <w:t xml:space="preserve">1.1 Principal: This Revocation of Power of Attorney is executed by [PRINCIPAL FULL NAME], residing at [PRINCIPAL STREET ADDRESS], [PRINCIPAL CITY, STATE, ZIP CODE] (the "Principal").</w:t>
      </w:r>
    </w:p>
    <w:p>
      <w:pPr>
        <w:spacing w:line="276" w:lineRule="auto"/>
      </w:pPr>
      <w:r>
        <w:rPr>
          <w:rFonts w:ascii="Times New Roman" w:hAnsi="Times New Roman" w:eastAsia="Times New Roman" w:cs="Times New Roman"/>
          <w:sz w:val="22"/>
          <w:szCs w:val="22"/>
          <w:b w:val="0"/>
          <w:bCs w:val="0"/>
        </w:rPr>
        <w:t xml:space="preserve">1.2 Agent: The power of attorney being revoked was granted to [AGENT FULL NAME], residing at [AGENT STREET ADDRESS], [AGENT CITY, STATE, ZIP CODE] (the "Agent").</w:t>
      </w:r>
    </w:p>
    <w:p>
      <w:pPr>
        <w:spacing w:line="276" w:lineRule="auto"/>
      </w:pPr>
      <w:r>
        <w:rPr>
          <w:rFonts w:ascii="Times New Roman" w:hAnsi="Times New Roman" w:eastAsia="Times New Roman" w:cs="Times New Roman"/>
          <w:sz w:val="22"/>
          <w:szCs w:val="22"/>
          <w:b w:val="0"/>
          <w:bCs w:val="0"/>
        </w:rPr>
        <w:t xml:space="preserve">1.3 Partnership: The power of attorney being revoked relates to the business partnership known as [PARTNERSHIP LEGAL NAME], with its principal place of business at [PARTNERSHIP STREET ADDRESS], [PARTNERSHIP CITY, STATE, ZIP CODE]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POWER OF ATTORNEY</w:t>
      </w:r>
    </w:p>
    <w:p>
      <w:pPr>
        <w:spacing w:line="276" w:lineRule="auto"/>
      </w:pPr>
      <w:r>
        <w:rPr>
          <w:rFonts w:ascii="Times New Roman" w:hAnsi="Times New Roman" w:eastAsia="Times New Roman" w:cs="Times New Roman"/>
          <w:sz w:val="22"/>
          <w:szCs w:val="22"/>
          <w:b w:val="0"/>
          <w:bCs w:val="0"/>
        </w:rPr>
        <w:t xml:space="preserve">2.1 Revocation: The Principal hereby revokes, cancels, and annuls the Power of Attorney dated [ORIGINAL POWER OF ATTORNEY DATE], granted by the Principal to the Agent, including all powers, authorities, and rights granted therein, whether relating to the Partnership or otherwise.</w:t>
      </w:r>
    </w:p>
    <w:p>
      <w:pPr>
        <w:spacing w:line="276" w:lineRule="auto"/>
      </w:pPr>
      <w:r>
        <w:rPr>
          <w:rFonts w:ascii="Times New Roman" w:hAnsi="Times New Roman" w:eastAsia="Times New Roman" w:cs="Times New Roman"/>
          <w:sz w:val="22"/>
          <w:szCs w:val="22"/>
          <w:b w:val="0"/>
          <w:bCs w:val="0"/>
        </w:rPr>
        <w:t xml:space="preserve">2.2 Scope of Revocation: This revocation applies to all powers granted under the original Power of Attorney, including but not limited to authority to manage Partnership affairs, execute documents on behalf of the Partnership, bind the Partnership to contracts, access Partnership accounts, and conduct any other business on behalf of the Principal or the Partnership.</w:t>
      </w:r>
    </w:p>
    <w:p>
      <w:pPr>
        <w:spacing w:line="276" w:lineRule="auto"/>
      </w:pPr>
      <w:r>
        <w:rPr>
          <w:rFonts w:ascii="Times New Roman" w:hAnsi="Times New Roman" w:eastAsia="Times New Roman" w:cs="Times New Roman"/>
          <w:sz w:val="22"/>
          <w:szCs w:val="22"/>
          <w:b w:val="0"/>
          <w:bCs w:val="0"/>
        </w:rPr>
        <w:t xml:space="preserve">2.3 Effective Date: This revocation shall be effective as of [EFFECTIVE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AGENT TERMINATED</w:t>
      </w:r>
    </w:p>
    <w:p>
      <w:pPr>
        <w:spacing w:line="276" w:lineRule="auto"/>
      </w:pPr>
      <w:r>
        <w:rPr>
          <w:rFonts w:ascii="Times New Roman" w:hAnsi="Times New Roman" w:eastAsia="Times New Roman" w:cs="Times New Roman"/>
          <w:sz w:val="22"/>
          <w:szCs w:val="22"/>
          <w:b w:val="0"/>
          <w:bCs w:val="0"/>
        </w:rPr>
        <w:t xml:space="preserve">3.1 Termination of Authority: From and after the effective date of this revocation, the Agent shall have no authority whatsoever to act on behalf of the Principal or the Partnership under the revoked Power of Attorney.</w:t>
      </w:r>
    </w:p>
    <w:p>
      <w:pPr>
        <w:spacing w:line="276" w:lineRule="auto"/>
      </w:pPr>
      <w:r>
        <w:rPr>
          <w:rFonts w:ascii="Times New Roman" w:hAnsi="Times New Roman" w:eastAsia="Times New Roman" w:cs="Times New Roman"/>
          <w:sz w:val="22"/>
          <w:szCs w:val="22"/>
          <w:b w:val="0"/>
          <w:bCs w:val="0"/>
        </w:rPr>
        <w:t xml:space="preserve">3.2 No Further Acts: The Agent is hereby directed to cease all activities and refrain from taking any action pursuant to the revoked Power of Attorney.</w:t>
      </w:r>
    </w:p>
    <w:p>
      <w:pPr>
        <w:spacing w:line="276" w:lineRule="auto"/>
      </w:pPr>
      <w:r>
        <w:rPr>
          <w:rFonts w:ascii="Times New Roman" w:hAnsi="Times New Roman" w:eastAsia="Times New Roman" w:cs="Times New Roman"/>
          <w:sz w:val="22"/>
          <w:szCs w:val="22"/>
          <w:b w:val="0"/>
          <w:bCs w:val="0"/>
        </w:rPr>
        <w:t xml:space="preserve">3.3 Return of Documents: The Agent is hereby directed to return to the Principal, within [NUMBER] days of the effective date of this revocation, all documents, records, keys, access cards, passwords, and other property of the Principal or the Partnership in the Agent's possession or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NOTIFICATION TO THIRD PARTIES</w:t>
      </w:r>
    </w:p>
    <w:p>
      <w:pPr>
        <w:spacing w:line="276" w:lineRule="auto"/>
      </w:pPr>
      <w:r>
        <w:rPr>
          <w:rFonts w:ascii="Times New Roman" w:hAnsi="Times New Roman" w:eastAsia="Times New Roman" w:cs="Times New Roman"/>
          <w:sz w:val="22"/>
          <w:szCs w:val="22"/>
          <w:b w:val="0"/>
          <w:bCs w:val="0"/>
        </w:rPr>
        <w:t xml:space="preserve">4.1 Notice to Partnership: A copy of this revocation shall be delivered to the Partnership at [PARTNERSHIP STREET ADDRESS], [PARTNERSHIP CITY, STATE, ZIP CODE].</w:t>
      </w:r>
    </w:p>
    <w:p>
      <w:pPr>
        <w:spacing w:line="276" w:lineRule="auto"/>
      </w:pPr>
      <w:r>
        <w:rPr>
          <w:rFonts w:ascii="Times New Roman" w:hAnsi="Times New Roman" w:eastAsia="Times New Roman" w:cs="Times New Roman"/>
          <w:sz w:val="22"/>
          <w:szCs w:val="22"/>
          <w:b w:val="0"/>
          <w:bCs w:val="0"/>
        </w:rPr>
        <w:t xml:space="preserve">4.2 Notice to Financial Institutions: A copy of this revocation shall be delivered to [FINANCIAL INSTITUTION NAME], located at [FINANCIAL INSTITUTION ADDRESS], [FINANCIAL INSTITUTION CITY, STATE, ZIP CODE], and to any other financial institution holding accounts of the Partnership or the Principal.</w:t>
      </w:r>
    </w:p>
    <w:p>
      <w:pPr>
        <w:spacing w:line="276" w:lineRule="auto"/>
      </w:pPr>
      <w:r>
        <w:rPr>
          <w:rFonts w:ascii="Times New Roman" w:hAnsi="Times New Roman" w:eastAsia="Times New Roman" w:cs="Times New Roman"/>
          <w:sz w:val="22"/>
          <w:szCs w:val="22"/>
          <w:b w:val="0"/>
          <w:bCs w:val="0"/>
        </w:rPr>
        <w:t xml:space="preserve">4.3 Notice to Other Parties: The Principal may provide notice of this revocation to any other person or entity that may have relied upon or been presented with the revoked Power of Attorney, including [ADDITIONAL PARTY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 AND RESERVATION OF RIGHTS</w:t>
      </w:r>
    </w:p>
    <w:p>
      <w:pPr>
        <w:spacing w:line="276" w:lineRule="auto"/>
      </w:pPr>
      <w:r>
        <w:rPr>
          <w:rFonts w:ascii="Times New Roman" w:hAnsi="Times New Roman" w:eastAsia="Times New Roman" w:cs="Times New Roman"/>
          <w:sz w:val="22"/>
          <w:szCs w:val="22"/>
          <w:b w:val="0"/>
          <w:bCs w:val="0"/>
        </w:rPr>
        <w:t xml:space="preserve">5.1 No Ratification: Nothing in this revocation shall be construed as a ratification of any act taken by the Agent under the revoked Power of Attorney.</w:t>
      </w:r>
    </w:p>
    <w:p>
      <w:pPr>
        <w:spacing w:line="276" w:lineRule="auto"/>
      </w:pPr>
      <w:r>
        <w:rPr>
          <w:rFonts w:ascii="Times New Roman" w:hAnsi="Times New Roman" w:eastAsia="Times New Roman" w:cs="Times New Roman"/>
          <w:sz w:val="22"/>
          <w:szCs w:val="22"/>
          <w:b w:val="0"/>
          <w:bCs w:val="0"/>
        </w:rPr>
        <w:t xml:space="preserve">5.2 Reservation of Rights: The Principal reserves all rights and remedies available at law or in equity with respect to any act or omission of the Agent under the revoked Power of Attorney.</w:t>
      </w:r>
    </w:p>
    <w:p>
      <w:pPr>
        <w:spacing w:line="276" w:lineRule="auto"/>
      </w:pPr>
      <w:r>
        <w:rPr>
          <w:rFonts w:ascii="Times New Roman" w:hAnsi="Times New Roman" w:eastAsia="Times New Roman" w:cs="Times New Roman"/>
          <w:sz w:val="22"/>
          <w:szCs w:val="22"/>
          <w:b w:val="0"/>
          <w:bCs w:val="0"/>
        </w:rPr>
        <w:t xml:space="preserve">5.3 Indemnification: The Agent shall indemnify and hold harmless the Principal and the Partnership from any and all claims, liabilities, damages, and expenses arising from any act or omission of the Agent under the revoked Power of Attorney after the effective date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AND SIGNATURE</w:t>
      </w:r>
    </w:p>
    <w:p>
      <w:pPr>
        <w:spacing w:line="276" w:lineRule="auto"/>
      </w:pPr>
      <w:r>
        <w:rPr>
          <w:rFonts w:ascii="Times New Roman" w:hAnsi="Times New Roman" w:eastAsia="Times New Roman" w:cs="Times New Roman"/>
          <w:sz w:val="22"/>
          <w:szCs w:val="22"/>
          <w:b w:val="0"/>
          <w:bCs w:val="0"/>
        </w:rPr>
        <w:t xml:space="preserve">6.1 Acknowledgment: The Principal acknowledges that this revocation is made freely and voluntarily and that the Principal has read and understands its contents.</w:t>
      </w:r>
    </w:p>
    <w:p>
      <w:pPr>
        <w:spacing w:line="276" w:lineRule="auto"/>
      </w:pPr>
      <w:r>
        <w:rPr>
          <w:rFonts w:ascii="Times New Roman" w:hAnsi="Times New Roman" w:eastAsia="Times New Roman" w:cs="Times New Roman"/>
          <w:sz w:val="22"/>
          <w:szCs w:val="22"/>
          <w:b w:val="0"/>
          <w:bCs w:val="0"/>
        </w:rPr>
        <w:t xml:space="preserve">6.2 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w:t>
      </w:r>
    </w:p>
    <w:p>
      <w:pPr>
        <w:spacing w:line="276" w:lineRule="auto"/>
      </w:pPr>
      <w:r>
        <w:rPr>
          <w:rFonts w:ascii="Times New Roman" w:hAnsi="Times New Roman" w:eastAsia="Times New Roman" w:cs="Times New Roman"/>
          <w:sz w:val="22"/>
          <w:szCs w:val="22"/>
          <w:b w:val="0"/>
          <w:bCs w:val="0"/>
        </w:rPr>
        <w:t xml:space="preserve">7.1 State of [STATE]</w:t>
      </w:r>
    </w:p>
    <w:p>
      <w:pPr>
        <w:spacing w:line="276" w:lineRule="auto"/>
      </w:pPr>
      <w:r>
        <w:rPr>
          <w:rFonts w:ascii="Times New Roman" w:hAnsi="Times New Roman" w:eastAsia="Times New Roman" w:cs="Times New Roman"/>
          <w:sz w:val="22"/>
          <w:szCs w:val="22"/>
          <w:b w:val="0"/>
          <w:bCs w:val="0"/>
        </w:rPr>
        <w:t xml:space="preserve">7.2 County of [COUNTY]</w:t>
      </w:r>
    </w:p>
    <w:p>
      <w:pPr>
        <w:spacing w:line="276" w:lineRule="auto"/>
      </w:pPr>
      <w:r>
        <w:rPr>
          <w:rFonts w:ascii="Times New Roman" w:hAnsi="Times New Roman" w:eastAsia="Times New Roman" w:cs="Times New Roman"/>
          <w:sz w:val="22"/>
          <w:szCs w:val="22"/>
          <w:b w:val="0"/>
          <w:bCs w:val="0"/>
        </w:rPr>
        <w:t xml:space="preserve">7.3 On this [DAY] day of [MONTH], [YEAR], before me, the undersigned notary public, personally appeared [PRINCIPAL FULL NAME], known to me or satisfactorily proven to be the person whose name is subscribed to the within instrument, and acknowledged that [HE/SHE/THEY]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7.4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7.5 Notary Public Name: [NOTARY PUBLIC NAME]</w:t>
      </w:r>
    </w:p>
    <w:p>
      <w:pPr>
        <w:spacing w:line="276" w:lineRule="auto"/>
      </w:pPr>
      <w:r>
        <w:rPr>
          <w:rFonts w:ascii="Times New Roman" w:hAnsi="Times New Roman" w:eastAsia="Times New Roman" w:cs="Times New Roman"/>
          <w:sz w:val="22"/>
          <w:szCs w:val="22"/>
          <w:b w:val="0"/>
          <w:bCs w:val="0"/>
        </w:rPr>
        <w:t xml:space="preserve">7.6 My Commission Expires: [COMMISSION EXPIRATION DATE]</w:t>
      </w:r>
    </w:p>
    <w:p>
      <w:pPr>
        <w:spacing w:line="276" w:lineRule="auto"/>
      </w:pPr>
      <w:r>
        <w:rPr>
          <w:rFonts w:ascii="Times New Roman" w:hAnsi="Times New Roman" w:eastAsia="Times New Roman" w:cs="Times New Roman"/>
          <w:sz w:val="22"/>
          <w:szCs w:val="22"/>
          <w:b w:val="0"/>
          <w:bCs w:val="0"/>
        </w:rPr>
        <w:t xml:space="preserve">7.7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WITNESSES</w:t>
      </w:r>
    </w:p>
    <w:p>
      <w:pPr>
        <w:spacing w:line="276" w:lineRule="auto"/>
      </w:pPr>
      <w:r>
        <w:rPr>
          <w:rFonts w:ascii="Times New Roman" w:hAnsi="Times New Roman" w:eastAsia="Times New Roman" w:cs="Times New Roman"/>
          <w:sz w:val="22"/>
          <w:szCs w:val="22"/>
          <w:b w:val="0"/>
          <w:bCs w:val="0"/>
        </w:rPr>
        <w:t xml:space="preserve">8.1 Witness 1 Name: [WITNESS 1 FULL NAME]</w:t>
      </w:r>
    </w:p>
    <w:p>
      <w:pPr>
        <w:spacing w:line="276" w:lineRule="auto"/>
      </w:pPr>
      <w:r>
        <w:rPr>
          <w:rFonts w:ascii="Times New Roman" w:hAnsi="Times New Roman" w:eastAsia="Times New Roman" w:cs="Times New Roman"/>
          <w:sz w:val="22"/>
          <w:szCs w:val="22"/>
          <w:b w:val="0"/>
          <w:bCs w:val="0"/>
        </w:rPr>
        <w:t xml:space="preserve">8.2 Witness 1 Signature: ______________________________</w:t>
      </w:r>
    </w:p>
    <w:p>
      <w:pPr>
        <w:spacing w:line="276" w:lineRule="auto"/>
      </w:pPr>
      <w:r>
        <w:rPr>
          <w:rFonts w:ascii="Times New Roman" w:hAnsi="Times New Roman" w:eastAsia="Times New Roman" w:cs="Times New Roman"/>
          <w:sz w:val="22"/>
          <w:szCs w:val="22"/>
          <w:b w:val="0"/>
          <w:bCs w:val="0"/>
        </w:rPr>
        <w:t xml:space="preserve">8.3 Witness 1 Address: [WITNESS 1 ADDRESS]</w:t>
      </w:r>
    </w:p>
    <w:p>
      <w:pPr>
        <w:spacing w:line="276" w:lineRule="auto"/>
      </w:pPr>
      <w:r>
        <w:rPr>
          <w:rFonts w:ascii="Times New Roman" w:hAnsi="Times New Roman" w:eastAsia="Times New Roman" w:cs="Times New Roman"/>
          <w:sz w:val="22"/>
          <w:szCs w:val="22"/>
          <w:b w:val="0"/>
          <w:bCs w:val="0"/>
        </w:rPr>
        <w:t xml:space="preserve">8.4 Witness 2 Name: [WITNESS 2 FULL NAME]</w:t>
      </w:r>
    </w:p>
    <w:p>
      <w:pPr>
        <w:spacing w:line="276" w:lineRule="auto"/>
      </w:pPr>
      <w:r>
        <w:rPr>
          <w:rFonts w:ascii="Times New Roman" w:hAnsi="Times New Roman" w:eastAsia="Times New Roman" w:cs="Times New Roman"/>
          <w:sz w:val="22"/>
          <w:szCs w:val="22"/>
          <w:b w:val="0"/>
          <w:bCs w:val="0"/>
        </w:rPr>
        <w:t xml:space="preserve">8.5 Witness 2 Signature: ______________________________</w:t>
      </w:r>
    </w:p>
    <w:p>
      <w:pPr>
        <w:spacing w:line="276" w:lineRule="auto"/>
      </w:pPr>
      <w:r>
        <w:rPr>
          <w:rFonts w:ascii="Times New Roman" w:hAnsi="Times New Roman" w:eastAsia="Times New Roman" w:cs="Times New Roman"/>
          <w:sz w:val="22"/>
          <w:szCs w:val="22"/>
          <w:b w:val="0"/>
          <w:bCs w:val="0"/>
        </w:rPr>
        <w:t xml:space="preserve">8.6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RECORDATION</w:t>
      </w:r>
    </w:p>
    <w:p>
      <w:pPr>
        <w:spacing w:line="276" w:lineRule="auto"/>
      </w:pPr>
      <w:r>
        <w:rPr>
          <w:rFonts w:ascii="Times New Roman" w:hAnsi="Times New Roman" w:eastAsia="Times New Roman" w:cs="Times New Roman"/>
          <w:sz w:val="22"/>
          <w:szCs w:val="22"/>
          <w:b w:val="0"/>
          <w:bCs w:val="0"/>
        </w:rPr>
        <w:t xml:space="preserve">9.1 Recording: This revocation may be recorded in the office of the [RECORDING OFFICE NAME] for [COUNTY], [STATE], at the discretion of the Principal.</w:t>
      </w:r>
    </w:p>
    <w:p>
      <w:pPr>
        <w:spacing w:line="276" w:lineRule="auto"/>
      </w:pPr>
      <w:r>
        <w:rPr>
          <w:rFonts w:ascii="Times New Roman" w:hAnsi="Times New Roman" w:eastAsia="Times New Roman" w:cs="Times New Roman"/>
          <w:sz w:val="22"/>
          <w:szCs w:val="22"/>
          <w:b w:val="0"/>
          <w:bCs w:val="0"/>
        </w:rPr>
        <w:t xml:space="preserve">9.2 Recording Information: Document Number: [RECORDING DOCUMENT NUMBER]</w:t>
      </w:r>
    </w:p>
    <w:p>
      <w:pPr>
        <w:spacing w:line="276" w:lineRule="auto"/>
      </w:pPr>
      <w:r>
        <w:rPr>
          <w:rFonts w:ascii="Times New Roman" w:hAnsi="Times New Roman" w:eastAsia="Times New Roman" w:cs="Times New Roman"/>
          <w:sz w:val="22"/>
          <w:szCs w:val="22"/>
          <w:b w:val="0"/>
          <w:bCs w:val="0"/>
        </w:rPr>
        <w:t xml:space="preserve">9.3 Date Recorded: [RECORDING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2026-10-22T12:35:13+00:00</dcterms:created>
  <dcterms:modified xsi:type="dcterms:W3CDTF">2026-10-22T12:35:13+00:00</dcterms:modified>
</cp:coreProperties>
</file>

<file path=docProps/custom.xml><?xml version="1.0" encoding="utf-8"?>
<Properties xmlns="http://schemas.openxmlformats.org/officeDocument/2006/custom-properties" xmlns:vt="http://schemas.openxmlformats.org/officeDocument/2006/docPropsVTypes"/>
</file>