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CHANGE OF OWNERSHIP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Shareholder Change of Ownership Assumption Agreement (the "Agreement") is made and entered into as of [EFFECTIVE DATE], by and among [COMPANY LEGAL NAME], a [STATE OF INCORPORATION] corporation (the "Company"), [TRANSFEROR SHAREHOLDER NAME] (the "Transferor Shareholder"), and [TRANSFEREE SHAREHOLDER NAME] (the "Transferee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OBLIGATIONS UPON TRANSFER OF SHARES AND CHANGE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SHAREHOLDER NAME]</w:t>
      </w:r>
    </w:p>
    <w:p>
      <w:pPr>
        <w:spacing w:line="276" w:lineRule="auto"/>
      </w:pPr>
      <w:r>
        <w:rPr>
          <w:rFonts w:ascii="Times New Roman" w:hAnsi="Times New Roman" w:eastAsia="Times New Roman" w:cs="Times New Roman"/>
          <w:sz w:val="22"/>
          <w:szCs w:val="22"/>
          <w:b w:val="0"/>
          <w:bCs w:val="0"/>
        </w:rPr>
        <w:t xml:space="preserve">[TRANSFEROR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Company is a corporation duly organized and existing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1.2 The Transferor Shareholder is the record and beneficial owner of [NUMBER OF SHARES] shares of [CLASS OF SHARES] of the Company, representing [PERCENTAGE]% of the issued and outstanding capital stock of the Company.</w:t>
      </w:r>
    </w:p>
    <w:p>
      <w:pPr>
        <w:spacing w:line="276" w:lineRule="auto"/>
      </w:pPr>
      <w:r>
        <w:rPr>
          <w:rFonts w:ascii="Times New Roman" w:hAnsi="Times New Roman" w:eastAsia="Times New Roman" w:cs="Times New Roman"/>
          <w:sz w:val="22"/>
          <w:szCs w:val="22"/>
          <w:b w:val="0"/>
          <w:bCs w:val="0"/>
        </w:rPr>
        <w:t xml:space="preserve">1.3 The Transferor Shareholder desires to transfer [NUMBER OF SHARES TRANSFERRED] shares of [CLASS OF SHARES] of the Company (the "Transferred Shares") to the Transferee Shareholder, and the Transferee Shareholder desires to acquire the Transferred Shares, pursuant to the terms of that certain [STOCK PURCHASE AGREEMENT / SHARE TRANSFER AGREEMENT] dated [TRANSFER AGREEMENT DATE] (the "Transfer Agreement").</w:t>
      </w:r>
    </w:p>
    <w:p>
      <w:pPr>
        <w:spacing w:line="276" w:lineRule="auto"/>
      </w:pPr>
      <w:r>
        <w:rPr>
          <w:rFonts w:ascii="Times New Roman" w:hAnsi="Times New Roman" w:eastAsia="Times New Roman" w:cs="Times New Roman"/>
          <w:sz w:val="22"/>
          <w:szCs w:val="22"/>
          <w:b w:val="0"/>
          <w:bCs w:val="0"/>
        </w:rPr>
        <w:t xml:space="preserve">1.4 As a result of the transfer of the Transferred Shares, a change of ownership and control of the Company will occur (the "Change of Ownership").</w:t>
      </w:r>
    </w:p>
    <w:p>
      <w:pPr>
        <w:spacing w:line="276" w:lineRule="auto"/>
      </w:pPr>
      <w:r>
        <w:rPr>
          <w:rFonts w:ascii="Times New Roman" w:hAnsi="Times New Roman" w:eastAsia="Times New Roman" w:cs="Times New Roman"/>
          <w:sz w:val="22"/>
          <w:szCs w:val="22"/>
          <w:b w:val="0"/>
          <w:bCs w:val="0"/>
        </w:rPr>
        <w:t xml:space="preserve">1.5 In connection with the Change of Ownership, the parties desire to set forth the terms and conditions upon which the Transferee Shareholder assumes certain obligations and liabilities of the Transferor Shareholder and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"Assumed Obligations" means all obligations, liabilities, duties, and responsibilities of the Transferor Shareholder and the Company arising under or relating to the [CONTRACTS / AGREEMENTS / LEASES / LICENSES / PERMITS] identified on Schedule A attached hereto, to the extent existing as of the Effective Date.</w:t>
      </w:r>
    </w:p>
    <w:p>
      <w:pPr>
        <w:spacing w:line="276" w:lineRule="auto"/>
      </w:pPr>
      <w:r>
        <w:rPr>
          <w:rFonts w:ascii="Times New Roman" w:hAnsi="Times New Roman" w:eastAsia="Times New Roman" w:cs="Times New Roman"/>
          <w:sz w:val="22"/>
          <w:szCs w:val="22"/>
          <w:b w:val="0"/>
          <w:bCs w:val="0"/>
        </w:rPr>
        <w:t xml:space="preserve">2.2 "Excluded Liabilities" means all liabilities and obligations of the Transferor Shareholder or the Company that are not expressly included within the Assumed Obligations, including without limitation [DESCRIBE EXCLUDED LIABILITIES].</w:t>
      </w:r>
    </w:p>
    <w:p>
      <w:pPr>
        <w:spacing w:line="276" w:lineRule="auto"/>
      </w:pPr>
      <w:r>
        <w:rPr>
          <w:rFonts w:ascii="Times New Roman" w:hAnsi="Times New Roman" w:eastAsia="Times New Roman" w:cs="Times New Roman"/>
          <w:sz w:val="22"/>
          <w:szCs w:val="22"/>
          <w:b w:val="0"/>
          <w:bCs w:val="0"/>
        </w:rPr>
        <w:t xml:space="preserve">2.3 "Effective Date" means [EFFECTIVE DATE].</w:t>
      </w:r>
    </w:p>
    <w:p>
      <w:pPr>
        <w:spacing w:line="276" w:lineRule="auto"/>
      </w:pPr>
      <w:r>
        <w:rPr>
          <w:rFonts w:ascii="Times New Roman" w:hAnsi="Times New Roman" w:eastAsia="Times New Roman" w:cs="Times New Roman"/>
          <w:sz w:val="22"/>
          <w:szCs w:val="22"/>
          <w:b w:val="0"/>
          <w:bCs w:val="0"/>
        </w:rPr>
        <w:t xml:space="preserve">2.4 "Closing Date" means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SHARES</w:t>
      </w:r>
    </w:p>
    <w:p>
      <w:pPr>
        <w:spacing w:line="276" w:lineRule="auto"/>
      </w:pPr>
      <w:r>
        <w:rPr>
          <w:rFonts w:ascii="Times New Roman" w:hAnsi="Times New Roman" w:eastAsia="Times New Roman" w:cs="Times New Roman"/>
          <w:sz w:val="22"/>
          <w:szCs w:val="22"/>
          <w:b w:val="0"/>
          <w:bCs w:val="0"/>
        </w:rPr>
        <w:t xml:space="preserve">3.1 Transferor Shareholder hereby transfers, assigns, and conveys to Transferee Shareholder, and Transferee Shareholder hereby acquires and accepts from Transferor Shareholder, the Transferred Shares, free and clear of all liens, encumbrances, and claims, except as disclosed on Schedule B attached hereto.</w:t>
      </w:r>
    </w:p>
    <w:p>
      <w:pPr>
        <w:spacing w:line="276" w:lineRule="auto"/>
      </w:pPr>
      <w:r>
        <w:rPr>
          <w:rFonts w:ascii="Times New Roman" w:hAnsi="Times New Roman" w:eastAsia="Times New Roman" w:cs="Times New Roman"/>
          <w:sz w:val="22"/>
          <w:szCs w:val="22"/>
          <w:b w:val="0"/>
          <w:bCs w:val="0"/>
        </w:rPr>
        <w:t xml:space="preserve">3.2 The purchase price for the Transferred Shares shall be [PURCHASE PRICE] payable in accordance with the terms of the Transfer Agreement.</w:t>
      </w:r>
    </w:p>
    <w:p>
      <w:pPr>
        <w:spacing w:line="276" w:lineRule="auto"/>
      </w:pPr>
      <w:r>
        <w:rPr>
          <w:rFonts w:ascii="Times New Roman" w:hAnsi="Times New Roman" w:eastAsia="Times New Roman" w:cs="Times New Roman"/>
          <w:sz w:val="22"/>
          <w:szCs w:val="22"/>
          <w:b w:val="0"/>
          <w:bCs w:val="0"/>
        </w:rPr>
        <w:t xml:space="preserve">3.3 The closing of the transfer of the Transferred Shares shall occur on the Closing Date at [CLOSING LOCATION], or at such other time and place as the parties may mutually agree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OBLIGATIONS</w:t>
      </w:r>
    </w:p>
    <w:p>
      <w:pPr>
        <w:spacing w:line="276" w:lineRule="auto"/>
      </w:pPr>
      <w:r>
        <w:rPr>
          <w:rFonts w:ascii="Times New Roman" w:hAnsi="Times New Roman" w:eastAsia="Times New Roman" w:cs="Times New Roman"/>
          <w:sz w:val="22"/>
          <w:szCs w:val="22"/>
          <w:b w:val="0"/>
          <w:bCs w:val="0"/>
        </w:rPr>
        <w:t xml:space="preserve">4.1 Effective as of the Effective Date, the Transferee Shareholder hereby assumes and agrees to perform, pay, and discharge the Assumed Obligations.</w:t>
      </w:r>
    </w:p>
    <w:p>
      <w:pPr>
        <w:spacing w:line="276" w:lineRule="auto"/>
      </w:pPr>
      <w:r>
        <w:rPr>
          <w:rFonts w:ascii="Times New Roman" w:hAnsi="Times New Roman" w:eastAsia="Times New Roman" w:cs="Times New Roman"/>
          <w:sz w:val="22"/>
          <w:szCs w:val="22"/>
          <w:b w:val="0"/>
          <w:bCs w:val="0"/>
        </w:rPr>
        <w:t xml:space="preserve">4.2 The Transferee Shareholder shall assume the Assumed Obligations only to the extent that such obligations arise from and after the Effective Date, and shall not be responsible for any breach, default, or liability arising prior to the Effective Date, except as expressly set forth in this Agreement.</w:t>
      </w:r>
    </w:p>
    <w:p>
      <w:pPr>
        <w:spacing w:line="276" w:lineRule="auto"/>
      </w:pPr>
      <w:r>
        <w:rPr>
          <w:rFonts w:ascii="Times New Roman" w:hAnsi="Times New Roman" w:eastAsia="Times New Roman" w:cs="Times New Roman"/>
          <w:sz w:val="22"/>
          <w:szCs w:val="22"/>
          <w:b w:val="0"/>
          <w:bCs w:val="0"/>
        </w:rPr>
        <w:t xml:space="preserve">4.3 The Transferor Shareholder shall remain liable for all Excluded Liabilities and for all obligations and liabilities arising prior to the Effective Date.</w:t>
      </w:r>
    </w:p>
    <w:p>
      <w:pPr>
        <w:spacing w:line="276" w:lineRule="auto"/>
      </w:pPr>
      <w:r>
        <w:rPr>
          <w:rFonts w:ascii="Times New Roman" w:hAnsi="Times New Roman" w:eastAsia="Times New Roman" w:cs="Times New Roman"/>
          <w:sz w:val="22"/>
          <w:szCs w:val="22"/>
          <w:b w:val="0"/>
          <w:bCs w:val="0"/>
        </w:rPr>
        <w:t xml:space="preserve">4.4 The Transferee Shareholder shall indemnify, defend, and hold harmless the Transferor Shareholder from and against any and all claims, losses, damages, liabilities, and expenses arising out of or relating to the Assumed Obligations.</w:t>
      </w:r>
    </w:p>
    <w:p>
      <w:pPr>
        <w:spacing w:line="276" w:lineRule="auto"/>
      </w:pPr>
      <w:r>
        <w:rPr>
          <w:rFonts w:ascii="Times New Roman" w:hAnsi="Times New Roman" w:eastAsia="Times New Roman" w:cs="Times New Roman"/>
          <w:sz w:val="22"/>
          <w:szCs w:val="22"/>
          <w:b w:val="0"/>
          <w:bCs w:val="0"/>
        </w:rPr>
        <w:t xml:space="preserve">4.5 The Transferor Shareholder shall indemnify, defend, and hold harmless the Transferee Shareholder from and against any and all claims, losses, damages, liabilities, and expenses arising out of or relating to the 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TRANSFEROR SHAREHOLDER</w:t>
      </w:r>
    </w:p>
    <w:p>
      <w:pPr>
        <w:spacing w:line="276" w:lineRule="auto"/>
      </w:pPr>
      <w:r>
        <w:rPr>
          <w:rFonts w:ascii="Times New Roman" w:hAnsi="Times New Roman" w:eastAsia="Times New Roman" w:cs="Times New Roman"/>
          <w:sz w:val="22"/>
          <w:szCs w:val="22"/>
          <w:b w:val="0"/>
          <w:bCs w:val="0"/>
        </w:rPr>
        <w:t xml:space="preserve">5.1 The Transferor Shareholder has full power and authority to execute, deliver, and perform this Agreement and the Transfer Agreement.</w:t>
      </w:r>
    </w:p>
    <w:p>
      <w:pPr>
        <w:spacing w:line="276" w:lineRule="auto"/>
      </w:pPr>
      <w:r>
        <w:rPr>
          <w:rFonts w:ascii="Times New Roman" w:hAnsi="Times New Roman" w:eastAsia="Times New Roman" w:cs="Times New Roman"/>
          <w:sz w:val="22"/>
          <w:szCs w:val="22"/>
          <w:b w:val="0"/>
          <w:bCs w:val="0"/>
        </w:rPr>
        <w:t xml:space="preserve">5.2 The Transferor Shareholder is the lawful record and beneficial owner of the Transferred Shares and has good and marketable title thereto.</w:t>
      </w:r>
    </w:p>
    <w:p>
      <w:pPr>
        <w:spacing w:line="276" w:lineRule="auto"/>
      </w:pPr>
      <w:r>
        <w:rPr>
          <w:rFonts w:ascii="Times New Roman" w:hAnsi="Times New Roman" w:eastAsia="Times New Roman" w:cs="Times New Roman"/>
          <w:sz w:val="22"/>
          <w:szCs w:val="22"/>
          <w:b w:val="0"/>
          <w:bCs w:val="0"/>
        </w:rPr>
        <w:t xml:space="preserve">5.3 The execution, delivery, and performance of this Agreement by the Transferor Shareholder do not violate or conflict with any agreement, instrument, judgment, or order to which the Transferor Shareholder is a party or by which the Transferor Shareholder is bound.</w:t>
      </w:r>
    </w:p>
    <w:p>
      <w:pPr>
        <w:spacing w:line="276" w:lineRule="auto"/>
      </w:pPr>
      <w:r>
        <w:rPr>
          <w:rFonts w:ascii="Times New Roman" w:hAnsi="Times New Roman" w:eastAsia="Times New Roman" w:cs="Times New Roman"/>
          <w:sz w:val="22"/>
          <w:szCs w:val="22"/>
          <w:b w:val="0"/>
          <w:bCs w:val="0"/>
        </w:rPr>
        <w:t xml:space="preserve">5.4 There is no action, suit, proceeding, or investigation pending or, to the knowledge of the Transferor Shareholder, threatened against the Transferor Shareholder that would affect the Transferred Shares or the Assumed Obligations.</w:t>
      </w:r>
    </w:p>
    <w:p>
      <w:pPr>
        <w:spacing w:line="276" w:lineRule="auto"/>
      </w:pPr>
      <w:r>
        <w:rPr>
          <w:rFonts w:ascii="Times New Roman" w:hAnsi="Times New Roman" w:eastAsia="Times New Roman" w:cs="Times New Roman"/>
          <w:sz w:val="22"/>
          <w:szCs w:val="22"/>
          <w:b w:val="0"/>
          <w:bCs w:val="0"/>
        </w:rPr>
        <w:t xml:space="preserve">5.5 The Transferor Shareholder has disclosed to the Transferee Shareholder all material contracts, agreements, and obligations of the Company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TRANSFEREE SHAREHOLDER</w:t>
      </w:r>
    </w:p>
    <w:p>
      <w:pPr>
        <w:spacing w:line="276" w:lineRule="auto"/>
      </w:pPr>
      <w:r>
        <w:rPr>
          <w:rFonts w:ascii="Times New Roman" w:hAnsi="Times New Roman" w:eastAsia="Times New Roman" w:cs="Times New Roman"/>
          <w:sz w:val="22"/>
          <w:szCs w:val="22"/>
          <w:b w:val="0"/>
          <w:bCs w:val="0"/>
        </w:rPr>
        <w:t xml:space="preserve">6.1 The Transferee Shareholder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6.2 The Transferee Shareholder has sufficient financial resources to perform the Assumed Obligations.</w:t>
      </w:r>
    </w:p>
    <w:p>
      <w:pPr>
        <w:spacing w:line="276" w:lineRule="auto"/>
      </w:pPr>
      <w:r>
        <w:rPr>
          <w:rFonts w:ascii="Times New Roman" w:hAnsi="Times New Roman" w:eastAsia="Times New Roman" w:cs="Times New Roman"/>
          <w:sz w:val="22"/>
          <w:szCs w:val="22"/>
          <w:b w:val="0"/>
          <w:bCs w:val="0"/>
        </w:rPr>
        <w:t xml:space="preserve">6.3 The execution, delivery, and performance of this Agreement by the Transferee Shareholder do not violate or conflict with any agreement, instrument, judgment, or order to which the Transferee Shareholder is a party or by which the Transferee Shareholder is bound.</w:t>
      </w:r>
    </w:p>
    <w:p>
      <w:pPr>
        <w:spacing w:line="276" w:lineRule="auto"/>
      </w:pPr>
      <w:r>
        <w:rPr>
          <w:rFonts w:ascii="Times New Roman" w:hAnsi="Times New Roman" w:eastAsia="Times New Roman" w:cs="Times New Roman"/>
          <w:sz w:val="22"/>
          <w:szCs w:val="22"/>
          <w:b w:val="0"/>
          <w:bCs w:val="0"/>
        </w:rPr>
        <w:t xml:space="preserve">6.4 The Transferee Shareholder has conducted such due diligence investigation of the Company and the Assumed Obligations as it deems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COMPANY</w:t>
      </w:r>
    </w:p>
    <w:p>
      <w:pPr>
        <w:spacing w:line="276" w:lineRule="auto"/>
      </w:pPr>
      <w:r>
        <w:rPr>
          <w:rFonts w:ascii="Times New Roman" w:hAnsi="Times New Roman" w:eastAsia="Times New Roman" w:cs="Times New Roman"/>
          <w:sz w:val="22"/>
          <w:szCs w:val="22"/>
          <w:b w:val="0"/>
          <w:bCs w:val="0"/>
        </w:rPr>
        <w:t xml:space="preserve">7.1 The Company is duly organized, validly existing, and in good standing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7.2 The Company has full corporate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7.3 The execution, delivery, and performance of this Agreement have been duly authorized by all necessary corporate action on the part of the Company.</w:t>
      </w:r>
    </w:p>
    <w:p>
      <w:pPr>
        <w:spacing w:line="276" w:lineRule="auto"/>
      </w:pPr>
      <w:r>
        <w:rPr>
          <w:rFonts w:ascii="Times New Roman" w:hAnsi="Times New Roman" w:eastAsia="Times New Roman" w:cs="Times New Roman"/>
          <w:sz w:val="22"/>
          <w:szCs w:val="22"/>
          <w:b w:val="0"/>
          <w:bCs w:val="0"/>
        </w:rPr>
        <w:t xml:space="preserve">7.4 The Company has no undisclosed liabilities or obligations other than those disclosed on Schedule C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CONSENTS AND APPROVALS</w:t>
      </w:r>
    </w:p>
    <w:p>
      <w:pPr>
        <w:spacing w:line="276" w:lineRule="auto"/>
      </w:pPr>
      <w:r>
        <w:rPr>
          <w:rFonts w:ascii="Times New Roman" w:hAnsi="Times New Roman" w:eastAsia="Times New Roman" w:cs="Times New Roman"/>
          <w:sz w:val="22"/>
          <w:szCs w:val="22"/>
          <w:b w:val="0"/>
          <w:bCs w:val="0"/>
        </w:rPr>
        <w:t xml:space="preserve">8.1 The parties shall use commercially reasonable efforts to obtain all consents, approvals, and waivers required in connection with the Change of Ownership, including without limitation [LIST REQUIRED CONSENTS].</w:t>
      </w:r>
    </w:p>
    <w:p>
      <w:pPr>
        <w:spacing w:line="276" w:lineRule="auto"/>
      </w:pPr>
      <w:r>
        <w:rPr>
          <w:rFonts w:ascii="Times New Roman" w:hAnsi="Times New Roman" w:eastAsia="Times New Roman" w:cs="Times New Roman"/>
          <w:sz w:val="22"/>
          <w:szCs w:val="22"/>
          <w:b w:val="0"/>
          <w:bCs w:val="0"/>
        </w:rPr>
        <w:t xml:space="preserve">8.2 The Transferor Shareholder shall obtain the consent of [LIST PARTIES WHOSE CONSENT IS REQUIRED] prior to the Closing Date.</w:t>
      </w:r>
    </w:p>
    <w:p>
      <w:pPr>
        <w:spacing w:line="276" w:lineRule="auto"/>
      </w:pPr>
      <w:r>
        <w:rPr>
          <w:rFonts w:ascii="Times New Roman" w:hAnsi="Times New Roman" w:eastAsia="Times New Roman" w:cs="Times New Roman"/>
          <w:sz w:val="22"/>
          <w:szCs w:val="22"/>
          <w:b w:val="0"/>
          <w:bCs w:val="0"/>
        </w:rPr>
        <w:t xml:space="preserve">8.3 If any consent, approval, or waiver is not obtained prior to the Closing Date, the parties shall cooperate in good faith to obtain such consent, approval, or waiver as promptly as practicable thereafter.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CONDITIONS TO CLOSING</w:t>
      </w:r>
    </w:p>
    <w:p>
      <w:pPr>
        <w:spacing w:line="276" w:lineRule="auto"/>
      </w:pPr>
      <w:r>
        <w:rPr>
          <w:rFonts w:ascii="Times New Roman" w:hAnsi="Times New Roman" w:eastAsia="Times New Roman" w:cs="Times New Roman"/>
          <w:sz w:val="22"/>
          <w:szCs w:val="22"/>
          <w:b w:val="0"/>
          <w:bCs w:val="0"/>
        </w:rPr>
        <w:t xml:space="preserve">9.1 The obligations of the Transferee Shareholder to consummate the transactions contemplated by this Agreement are subject to the satisfaction of the following conditions: (a) the representations and warranties of the Transferor Shareholder and the Company shall be true and correct in all material respects as of the Closing Date; (b) the Transferor Shareholder and the Company shall have performed all obligations required to be performed by them prior to the Closing Date; and (c) all required consents and approvals shall have been obtained.</w:t>
      </w:r>
    </w:p>
    <w:p>
      <w:pPr>
        <w:spacing w:line="276" w:lineRule="auto"/>
      </w:pPr>
      <w:r>
        <w:rPr>
          <w:rFonts w:ascii="Times New Roman" w:hAnsi="Times New Roman" w:eastAsia="Times New Roman" w:cs="Times New Roman"/>
          <w:sz w:val="22"/>
          <w:szCs w:val="22"/>
          <w:b w:val="0"/>
          <w:bCs w:val="0"/>
        </w:rPr>
        <w:t xml:space="preserve">9.2 The obligations of the Transferor Shareholder to consummate the transactions contemplated by this Agreement are subject to the satisfaction of the following conditions: (a) the representations and warranties of the Transferee Shareholder shall be true and correct in all material respects as of the Closing Date; and (b) the Transferee Shareholder shall have performed all obligations required to be performed by it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The Transferor Shareholder shall indemnify, defend, and hold harmless the Company and the Transferee Shareholder from and against any and all losses, claims, damages, liabilities, and expenses arising out of or relating to: (a) any breach of the representations and warranties of the Transferor Shareholder; (b) any breach of the covenants and agreements of the Transferor Shareholder; and (c) the Excluded Liabilities.</w:t>
      </w:r>
    </w:p>
    <w:p>
      <w:pPr>
        <w:spacing w:line="276" w:lineRule="auto"/>
      </w:pPr>
      <w:r>
        <w:rPr>
          <w:rFonts w:ascii="Times New Roman" w:hAnsi="Times New Roman" w:eastAsia="Times New Roman" w:cs="Times New Roman"/>
          <w:sz w:val="22"/>
          <w:szCs w:val="22"/>
          <w:b w:val="0"/>
          <w:bCs w:val="0"/>
        </w:rPr>
        <w:t xml:space="preserve">10.2 The Transferee Shareholder shall indemnify, defend, and hold harmless the Transferor Shareholder and the Company from and against any and all losses, claims, damages, liabilities, and expenses arising out of or relating to: (a) any breach of the representations and warranties of the Transferee Shareholder; (b) any breach of the covenants and agreements of the Transferee Shareholder; and (c) the Assumed Obligations.</w:t>
      </w:r>
    </w:p>
    <w:p>
      <w:pPr>
        <w:spacing w:line="276" w:lineRule="auto"/>
      </w:pPr>
      <w:r>
        <w:rPr>
          <w:rFonts w:ascii="Times New Roman" w:hAnsi="Times New Roman" w:eastAsia="Times New Roman" w:cs="Times New Roman"/>
          <w:sz w:val="22"/>
          <w:szCs w:val="22"/>
          <w:b w:val="0"/>
          <w:bCs w:val="0"/>
        </w:rPr>
        <w:t xml:space="preserve">10.3 The indemnification obligations under this Section 10 shall survive the Closing and shall continue in full force and effect for a period of [SURVIVAL PERIOD] following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COVENANTS</w:t>
      </w:r>
    </w:p>
    <w:p>
      <w:pPr>
        <w:spacing w:line="276" w:lineRule="auto"/>
      </w:pPr>
      <w:r>
        <w:rPr>
          <w:rFonts w:ascii="Times New Roman" w:hAnsi="Times New Roman" w:eastAsia="Times New Roman" w:cs="Times New Roman"/>
          <w:sz w:val="22"/>
          <w:szCs w:val="22"/>
          <w:b w:val="0"/>
          <w:bCs w:val="0"/>
        </w:rPr>
        <w:t xml:space="preserve">11.1 From the Effective Date until the Closing Date, the Transferor Shareholder shall cause the Company to operate its business in the ordinary course consistent with past practice.</w:t>
      </w:r>
    </w:p>
    <w:p>
      <w:pPr>
        <w:spacing w:line="276" w:lineRule="auto"/>
      </w:pPr>
      <w:r>
        <w:rPr>
          <w:rFonts w:ascii="Times New Roman" w:hAnsi="Times New Roman" w:eastAsia="Times New Roman" w:cs="Times New Roman"/>
          <w:sz w:val="22"/>
          <w:szCs w:val="22"/>
          <w:b w:val="0"/>
          <w:bCs w:val="0"/>
        </w:rPr>
        <w:t xml:space="preserve">11.2 The Transferor Shareholder shall not, without the prior written consent of the Transferee Shareholder, cause or permit the Company to: (a) sell, lease, or otherwise dispose of any material assets; (b) incur any material indebtedness; (c) enter into any material contract; or (d) amend its organizational documents.</w:t>
      </w:r>
    </w:p>
    <w:p>
      <w:pPr>
        <w:spacing w:line="276" w:lineRule="auto"/>
      </w:pPr>
      <w:r>
        <w:rPr>
          <w:rFonts w:ascii="Times New Roman" w:hAnsi="Times New Roman" w:eastAsia="Times New Roman" w:cs="Times New Roman"/>
          <w:sz w:val="22"/>
          <w:szCs w:val="22"/>
          <w:b w:val="0"/>
          <w:bCs w:val="0"/>
        </w:rPr>
        <w:t xml:space="preserve">11.3 The parties shall cooperate in good faith to effect an orderly transition of the ownership and control of the Company.</w:t>
      </w:r>
    </w:p>
    <w:p>
      <w:pPr>
        <w:spacing w:line="276" w:lineRule="auto"/>
      </w:pPr>
      <w:r>
        <w:rPr>
          <w:rFonts w:ascii="Times New Roman" w:hAnsi="Times New Roman" w:eastAsia="Times New Roman" w:cs="Times New Roman"/>
          <w:sz w:val="22"/>
          <w:szCs w:val="22"/>
          <w:b w:val="0"/>
          <w:bCs w:val="0"/>
        </w:rPr>
        <w:t xml:space="preserve">11.4 The Transferor Shareholder shall deliver to the Transferee Shareholder all books, records, and documents of the Company in its possession or control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spacing w:line="276" w:lineRule="auto"/>
      </w:pPr>
      <w:r>
        <w:rPr>
          <w:rFonts w:ascii="Times New Roman" w:hAnsi="Times New Roman" w:eastAsia="Times New Roman" w:cs="Times New Roman"/>
          <w:sz w:val="22"/>
          <w:szCs w:val="22"/>
          <w:b w:val="0"/>
          <w:bCs w:val="0"/>
        </w:rPr>
        <w:t xml:space="preserve">12.1 Each party shall keep confidential all non-public information concerning the Company and the transactions contemplated by this Agreement, except to the extent disclosure is required by law or necessary to obtain required consents.</w:t>
      </w:r>
    </w:p>
    <w:p>
      <w:pPr>
        <w:spacing w:line="276" w:lineRule="auto"/>
      </w:pPr>
      <w:r>
        <w:rPr>
          <w:rFonts w:ascii="Times New Roman" w:hAnsi="Times New Roman" w:eastAsia="Times New Roman" w:cs="Times New Roman"/>
          <w:sz w:val="22"/>
          <w:szCs w:val="22"/>
          <w:b w:val="0"/>
          <w:bCs w:val="0"/>
        </w:rPr>
        <w:t xml:space="preserve">12.2 The confidentiality obligations under this Section 12 shall survive the termination of this Agreement for a period of [CONFIDENTIALITY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This Agreement may be terminated at any time prior to the Closing Date: (a) by mutual written consent of the parties; (b) by the Transferee Shareholder if the Transferor Shareholder or the Company has breached any representation, warranty, or covenant in any material respect; (c) by the Transferor Shareholder if the Transferee Shareholder has breached any representation, warranty, or covenant in any material respect; or (d) by any party if the Closing has not occurred on or before [OUTSIDE DATE].</w:t>
      </w:r>
    </w:p>
    <w:p>
      <w:pPr>
        <w:spacing w:line="276" w:lineRule="auto"/>
      </w:pPr>
      <w:r>
        <w:rPr>
          <w:rFonts w:ascii="Times New Roman" w:hAnsi="Times New Roman" w:eastAsia="Times New Roman" w:cs="Times New Roman"/>
          <w:sz w:val="22"/>
          <w:szCs w:val="22"/>
          <w:b w:val="0"/>
          <w:bCs w:val="0"/>
        </w:rPr>
        <w:t xml:space="preserve">13.2 Upon termination, this Agreement shall be of no further force or effect, except that the provisions of Sections 10, 12, and 14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Any dispute arising out of or relating to this Agreement shall be resolved by [ARBITRATION / LITIGATION] in [VENUE], and the parties consent to the exclusive jurisdiction of such forum.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This Agreement constitutes the entire agreement among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15.2 This Agreement may not be amended or modified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15.3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15.4 No party may assign this Agreement without the prior written consent of the other parties, except that the Transferee Shareholder may assign this Agreement to an affiliate.</w:t>
      </w:r>
    </w:p>
    <w:p>
      <w:pPr>
        <w:spacing w:line="276" w:lineRule="auto"/>
      </w:pPr>
      <w:r>
        <w:rPr>
          <w:rFonts w:ascii="Times New Roman" w:hAnsi="Times New Roman" w:eastAsia="Times New Roman" w:cs="Times New Roman"/>
          <w:sz w:val="22"/>
          <w:szCs w:val="22"/>
          <w:b w:val="0"/>
          <w:bCs w:val="0"/>
        </w:rPr>
        <w:t xml:space="preserve">15.5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15.6 All notices under this Agreement shall be in writing and shall be deemed given when delivered personally, sent by certified mail, or sent by reputable overnight courier to the addresses set forth above.</w:t>
      </w:r>
    </w:p>
    <w:p>
      <w:pPr>
        <w:spacing w:line="276" w:lineRule="auto"/>
      </w:pPr>
      <w:r>
        <w:rPr>
          <w:rFonts w:ascii="Times New Roman" w:hAnsi="Times New Roman" w:eastAsia="Times New Roman" w:cs="Times New Roman"/>
          <w:sz w:val="22"/>
          <w:szCs w:val="22"/>
          <w:b w:val="0"/>
          <w:bCs w:val="0"/>
        </w:rPr>
        <w:t xml:space="preserve">15.7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15.8 The headings in this Agreement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TRANSFEROR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[TRANSFEROR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TRANSFEREE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[TRANSFEREE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ASSUMED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ASSUMED CONTRACTS, AGREEMENTS, LEASES, LICENSES, AND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LIENS, ENCUMBRANCES, OR CLAIMS ON THE TRANSFERRED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ALL DISCLOSED LIABILITIES AND OBLIGATIONS OF THE COMPANY]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2026-10-27T05:37:02+00:00</dcterms:created>
  <dcterms:modified xsi:type="dcterms:W3CDTF">2026-10-27T05:37:02+00:00</dcterms:modified>
</cp:coreProperties>
</file>

<file path=docProps/custom.xml><?xml version="1.0" encoding="utf-8"?>
<Properties xmlns="http://schemas.openxmlformats.org/officeDocument/2006/custom-properties" xmlns:vt="http://schemas.openxmlformats.org/officeDocument/2006/docPropsVTypes"/>
</file>