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SHAREHOLDER RIGHTS AND OBLIGATIONS ASSUMPTION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Shareholder Rights and Obligations Assumption Agreement (the "Agreement") is made and entered into as of [EFFECTIVE DATE] (the "Effective Date"), by and among: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LEGAL NAME], a corporation organized under the laws of [STATE OF INCORPORATION], with its principal place of business at [CORPORATION ADDRESS]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SHAREHOLDER NAME], an individual/entity residing or located at [TRANSFEROR ADDRESS] (the "Transferor");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SHAREHOLDER NAME], an individual/entity residing or located at [TRANSFEREE ADDRESS] (the "Transferee");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other parties listed on Schedule A attached hereto, if any (together with the Transferor and Transferee, the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ASSUMPTION OF SHAREHOLDER RIGHTS AND OBLIGATIONS IN CONNECTION WITH THE TRANSFER OF [NUMBER OF SHARES] SHARES OF [CLASS OF SHARES]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Transferor is the record and beneficial owner of [NUMBER OF SHARES] shares of [CLASS OF SHARES] stock of the Company (the "Transferred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Transferor desires to transfer the Transferred Shares to the Transferee, and the Transferee desires to acquire the Transferred Shares, on the terms and subject to the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Transferred Shares are subject to certain rights, obligations, restrictions, covenants, and agreements set forth in the Company's organizational documents, prior shareholder agreements,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Transferee acknowledges and agrees to assume all rights and obligations associated with the Transferred Shares as a shareholder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"Agreement" means this Shareholder Rights and Obligations Assumption Agreement, including all schedules and exhibits attached hereto.</w:t>
      </w:r>
    </w:p>
    <w:p>
      <w:pPr>
        <w:spacing w:line="276" w:lineRule="auto"/>
      </w:pPr>
      <w:r>
        <w:rPr>
          <w:rFonts w:ascii="Times New Roman" w:hAnsi="Times New Roman" w:eastAsia="Times New Roman" w:cs="Times New Roman"/>
          <w:sz w:val="22"/>
          <w:szCs w:val="22"/>
          <w:b w:val="0"/>
          <w:bCs w:val="0"/>
        </w:rPr>
        <w:t xml:space="preserve">1.2 "Company Documents" means the Certificate of Incorporation, Bylaws, and any other organizational or governance documents of the Company, as amended from time to time.</w:t>
      </w:r>
    </w:p>
    <w:p>
      <w:pPr>
        <w:spacing w:line="276" w:lineRule="auto"/>
      </w:pPr>
      <w:r>
        <w:rPr>
          <w:rFonts w:ascii="Times New Roman" w:hAnsi="Times New Roman" w:eastAsia="Times New Roman" w:cs="Times New Roman"/>
          <w:sz w:val="22"/>
          <w:szCs w:val="22"/>
          <w:b w:val="0"/>
          <w:bCs w:val="0"/>
        </w:rPr>
        <w:t xml:space="preserve">1.3 "Shareholder Agreements" means all existing shareholder agreements, voting agreements, buy-sell agreements, stock restriction agreements, and similar instruments to which the Company or its shareholders are party, including [LIST SHAREHOLDER AGREEMENTS].</w:t>
      </w:r>
    </w:p>
    <w:p>
      <w:pPr>
        <w:spacing w:line="276" w:lineRule="auto"/>
      </w:pPr>
      <w:r>
        <w:rPr>
          <w:rFonts w:ascii="Times New Roman" w:hAnsi="Times New Roman" w:eastAsia="Times New Roman" w:cs="Times New Roman"/>
          <w:sz w:val="22"/>
          <w:szCs w:val="22"/>
          <w:b w:val="0"/>
          <w:bCs w:val="0"/>
        </w:rPr>
        <w:t xml:space="preserve">1.4 "Transferred Shares" means [NUMBER OF SHARES] shares of [CLASS OF SHARES] stock of the Company, representing [PERCENTAGE] percent of the issued and outstanding [CLASS OF SHARES] stock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TRANSFER OF SHARES</w:t>
      </w:r>
    </w:p>
    <w:p>
      <w:pPr>
        <w:spacing w:line="276" w:lineRule="auto"/>
      </w:pPr>
      <w:r>
        <w:rPr>
          <w:rFonts w:ascii="Times New Roman" w:hAnsi="Times New Roman" w:eastAsia="Times New Roman" w:cs="Times New Roman"/>
          <w:sz w:val="22"/>
          <w:szCs w:val="22"/>
          <w:b w:val="0"/>
          <w:bCs w:val="0"/>
        </w:rPr>
        <w:t xml:space="preserve">2.1 Transfer: Subject to the terms and conditions of this Agreement, the Transferor hereby transfers, assigns, and conveys to the Transferee, and the Transferee hereby acquires from the Transferor, all of the Transferor's right, title, and interest in and to the Transferred Shares, free and clear of all liens, encumbrances, and claims, except as set forth in the Company Documents and Shareholder Agreements.</w:t>
      </w:r>
    </w:p>
    <w:p>
      <w:pPr>
        <w:spacing w:line="276" w:lineRule="auto"/>
      </w:pPr>
      <w:r>
        <w:rPr>
          <w:rFonts w:ascii="Times New Roman" w:hAnsi="Times New Roman" w:eastAsia="Times New Roman" w:cs="Times New Roman"/>
          <w:sz w:val="22"/>
          <w:szCs w:val="22"/>
          <w:b w:val="0"/>
          <w:bCs w:val="0"/>
        </w:rPr>
        <w:t xml:space="preserve">2.2 Purchase Price: The aggregate purchase price for the Transferred Shares is [PURCHASE PRICE] ([PURCHASE PRICE IN WORDS]), payable by the Transferee to the Transferor in accordance with the payment terms set forth in Schedule B attached hereto.</w:t>
      </w:r>
    </w:p>
    <w:p>
      <w:pPr>
        <w:spacing w:line="276" w:lineRule="auto"/>
      </w:pPr>
      <w:r>
        <w:rPr>
          <w:rFonts w:ascii="Times New Roman" w:hAnsi="Times New Roman" w:eastAsia="Times New Roman" w:cs="Times New Roman"/>
          <w:sz w:val="22"/>
          <w:szCs w:val="22"/>
          <w:b w:val="0"/>
          <w:bCs w:val="0"/>
        </w:rPr>
        <w:t xml:space="preserve">2.3 Closing: The closing of the transfer of the Transferred Shares (the "Closing") shall take place on [CLOSING DATE] at [CLOSING LOCATION], or at such other time and place as the parties may mutually agree in writing.</w:t>
      </w:r>
    </w:p>
    <w:p>
      <w:pPr>
        <w:spacing w:line="276" w:lineRule="auto"/>
      </w:pPr>
      <w:r>
        <w:rPr>
          <w:rFonts w:ascii="Times New Roman" w:hAnsi="Times New Roman" w:eastAsia="Times New Roman" w:cs="Times New Roman"/>
          <w:sz w:val="22"/>
          <w:szCs w:val="22"/>
          <w:b w:val="0"/>
          <w:bCs w:val="0"/>
        </w:rPr>
        <w:t xml:space="preserve">2.4 Deliveries at Closing: At the Closing, the Transferor shall deliver to the Transferee the original stock certificate(s) representing the Transferred Shares, duly endorsed for transfer, or evidence of book-entry transfer, together with a duly executed stock power and any other instruments of transfer reasonably requested by the 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RIGHTS</w:t>
      </w:r>
    </w:p>
    <w:p>
      <w:pPr>
        <w:spacing w:line="276" w:lineRule="auto"/>
      </w:pPr>
      <w:r>
        <w:rPr>
          <w:rFonts w:ascii="Times New Roman" w:hAnsi="Times New Roman" w:eastAsia="Times New Roman" w:cs="Times New Roman"/>
          <w:sz w:val="22"/>
          <w:szCs w:val="22"/>
          <w:b w:val="0"/>
          <w:bCs w:val="0"/>
        </w:rPr>
        <w:t xml:space="preserve">3.1 Assumption of Shareholder Rights: Effective as of the Closing, the Transferee hereby assumes all rights, title, benefits, and privileges associated with the ownership of the Transferred Shares, including, without limitation, the right to vote the Transferred Shares, the right to receive dividends and distributions, the right to receive notices of shareholder meetings, and the right to participate in the management and affairs of the Company to the extent provided in the Company Documents and applicable law.</w:t>
      </w:r>
    </w:p>
    <w:p>
      <w:pPr>
        <w:spacing w:line="276" w:lineRule="auto"/>
      </w:pPr>
      <w:r>
        <w:rPr>
          <w:rFonts w:ascii="Times New Roman" w:hAnsi="Times New Roman" w:eastAsia="Times New Roman" w:cs="Times New Roman"/>
          <w:sz w:val="22"/>
          <w:szCs w:val="22"/>
          <w:b w:val="0"/>
          <w:bCs w:val="0"/>
        </w:rPr>
        <w:t xml:space="preserve">3.2 Rights Under Company Documents: The Transferee acknowledges that the rights associated with the Transferred Shares are subject to the terms and conditions of the Company Documents and the Shareholder Agreements, and the Transferee agrees to exercise such rights in accordance with those documents.</w:t>
      </w:r>
    </w:p>
    <w:p>
      <w:pPr>
        <w:spacing w:line="276" w:lineRule="auto"/>
      </w:pPr>
      <w:r>
        <w:rPr>
          <w:rFonts w:ascii="Times New Roman" w:hAnsi="Times New Roman" w:eastAsia="Times New Roman" w:cs="Times New Roman"/>
          <w:sz w:val="22"/>
          <w:szCs w:val="22"/>
          <w:b w:val="0"/>
          <w:bCs w:val="0"/>
        </w:rPr>
        <w:t xml:space="preserve">3.3 Rights Under Shareholder Agreements: The Transferee shall be entitled to all rights and benefits afforded to shareholders under the Shareholder Agreements, including [SPECIFY RIGHTS, SUCH AS TAG-ALONG RIGHTS, PREEMPTIVE RIGHTS, REGISTRATION RIGHTS], subject to the terms and conditions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ASSUMPTION OF OBLIGATIONS</w:t>
      </w:r>
    </w:p>
    <w:p>
      <w:pPr>
        <w:spacing w:line="276" w:lineRule="auto"/>
      </w:pPr>
      <w:r>
        <w:rPr>
          <w:rFonts w:ascii="Times New Roman" w:hAnsi="Times New Roman" w:eastAsia="Times New Roman" w:cs="Times New Roman"/>
          <w:sz w:val="22"/>
          <w:szCs w:val="22"/>
          <w:b w:val="0"/>
          <w:bCs w:val="0"/>
        </w:rPr>
        <w:t xml:space="preserve">4.1 Assumption of Shareholder Obligations: Effective as of the Closing, the Transferee hereby assumes and agrees to perform, pay, and discharge all obligations, duties, liabilities, and covenants associated with the ownership of the Transferred Shares, whether arising under the Company Documents, the Shareholder Agreements, or applicable law, including, without limitation, [SPECIFY OBLIGATIONS, SUCH AS CAPITAL CONTRIBUTION OBLIGATIONS, DRAG-ALONG OBLIGATIONS, TRANSFER RESTRICTIONS, VOTING COVENANTS].</w:t>
      </w:r>
    </w:p>
    <w:p>
      <w:pPr>
        <w:spacing w:line="276" w:lineRule="auto"/>
      </w:pPr>
      <w:r>
        <w:rPr>
          <w:rFonts w:ascii="Times New Roman" w:hAnsi="Times New Roman" w:eastAsia="Times New Roman" w:cs="Times New Roman"/>
          <w:sz w:val="22"/>
          <w:szCs w:val="22"/>
          <w:b w:val="0"/>
          <w:bCs w:val="0"/>
        </w:rPr>
        <w:t xml:space="preserve">4.2 Obligations Under Shareholder Agreements: The Transferee agrees to be bound by and to perform all obligations applicable to shareholders under the Shareholder Agreements, including [SPECIFY OBLIGATIONS], as if the Transferee were an original party thereto.</w:t>
      </w:r>
    </w:p>
    <w:p>
      <w:pPr>
        <w:spacing w:line="276" w:lineRule="auto"/>
      </w:pPr>
      <w:r>
        <w:rPr>
          <w:rFonts w:ascii="Times New Roman" w:hAnsi="Times New Roman" w:eastAsia="Times New Roman" w:cs="Times New Roman"/>
          <w:sz w:val="22"/>
          <w:szCs w:val="22"/>
          <w:b w:val="0"/>
          <w:bCs w:val="0"/>
        </w:rPr>
        <w:t xml:space="preserve">4.3 Obligations Under Company Documents: The Transferee agrees to comply with all provisions of the Company Documents applicable to holders of the Transferred Shares, including any restrictions on transfer, rights of first refusal, and co-sale rights.</w:t>
      </w:r>
    </w:p>
    <w:p>
      <w:pPr>
        <w:spacing w:line="276" w:lineRule="auto"/>
      </w:pPr>
      <w:r>
        <w:rPr>
          <w:rFonts w:ascii="Times New Roman" w:hAnsi="Times New Roman" w:eastAsia="Times New Roman" w:cs="Times New Roman"/>
          <w:sz w:val="22"/>
          <w:szCs w:val="22"/>
          <w:b w:val="0"/>
          <w:bCs w:val="0"/>
        </w:rPr>
        <w:t xml:space="preserve">4.4 Capital Contributions: The Transferee acknowledges and agrees that, to the extent the Transferred Shares are subject to any unpaid capital contribution obligations, the Transferee shall be responsible for satisfying such obligations as and when they become due, including [AMOUNT OF UNPAID CAPITAL CONTRIBUTION,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TRANSFEROR</w:t>
      </w:r>
    </w:p>
    <w:p>
      <w:pPr>
        <w:spacing w:line="276" w:lineRule="auto"/>
      </w:pPr>
      <w:r>
        <w:rPr>
          <w:rFonts w:ascii="Times New Roman" w:hAnsi="Times New Roman" w:eastAsia="Times New Roman" w:cs="Times New Roman"/>
          <w:sz w:val="22"/>
          <w:szCs w:val="22"/>
          <w:b w:val="0"/>
          <w:bCs w:val="0"/>
        </w:rPr>
        <w:t xml:space="preserve">5.1 Ownership: The Transferor represents and warrants that it is the sole record and beneficial owner of the Transferred Shares and has good and marketable title to the Transferred Shares, free and clear of all liens, encumbrances, and claims, except as set forth in the Company Documents and Shareholder Agreements.</w:t>
      </w:r>
    </w:p>
    <w:p>
      <w:pPr>
        <w:spacing w:line="276" w:lineRule="auto"/>
      </w:pPr>
      <w:r>
        <w:rPr>
          <w:rFonts w:ascii="Times New Roman" w:hAnsi="Times New Roman" w:eastAsia="Times New Roman" w:cs="Times New Roman"/>
          <w:sz w:val="22"/>
          <w:szCs w:val="22"/>
          <w:b w:val="0"/>
          <w:bCs w:val="0"/>
        </w:rPr>
        <w:t xml:space="preserve">5.2 Authority: The Transferor represents and warrants that it has full power and authority to execute, deliver, and perform this Agreement and to transfer the Transferred Shares as contemplated herein.</w:t>
      </w:r>
    </w:p>
    <w:p>
      <w:pPr>
        <w:spacing w:line="276" w:lineRule="auto"/>
      </w:pPr>
      <w:r>
        <w:rPr>
          <w:rFonts w:ascii="Times New Roman" w:hAnsi="Times New Roman" w:eastAsia="Times New Roman" w:cs="Times New Roman"/>
          <w:sz w:val="22"/>
          <w:szCs w:val="22"/>
          <w:b w:val="0"/>
          <w:bCs w:val="0"/>
        </w:rPr>
        <w:t xml:space="preserve">5.3 No Conflicts: The Transferor represents and warrants that the execution, delivery, and performance of this Agreement do not and will not violate or conflict with any agreement, instrument, judgment, order, or law applicable to the Transferor.</w:t>
      </w:r>
    </w:p>
    <w:p>
      <w:pPr>
        <w:spacing w:line="276" w:lineRule="auto"/>
      </w:pPr>
      <w:r>
        <w:rPr>
          <w:rFonts w:ascii="Times New Roman" w:hAnsi="Times New Roman" w:eastAsia="Times New Roman" w:cs="Times New Roman"/>
          <w:sz w:val="22"/>
          <w:szCs w:val="22"/>
          <w:b w:val="0"/>
          <w:bCs w:val="0"/>
        </w:rPr>
        <w:t xml:space="preserve">5.4 Compliance with Transfer Restrictions: The Transferor represents and warrants that the transfer of the Transferred Shares complies with all applicable transfer restrictions set forth in the Company Documents and Shareholder Agreements, including any rights of first refusal, preemptive rights, and consent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THE TRANSFEREE</w:t>
      </w:r>
    </w:p>
    <w:p>
      <w:pPr>
        <w:spacing w:line="276" w:lineRule="auto"/>
      </w:pPr>
      <w:r>
        <w:rPr>
          <w:rFonts w:ascii="Times New Roman" w:hAnsi="Times New Roman" w:eastAsia="Times New Roman" w:cs="Times New Roman"/>
          <w:sz w:val="22"/>
          <w:szCs w:val="22"/>
          <w:b w:val="0"/>
          <w:bCs w:val="0"/>
        </w:rPr>
        <w:t xml:space="preserve">6.1 Authority: The Transferee represents and warrants that it has full power and authority to execute, deliver, and perform this Agreement and to acquire the Transferred Shares as contemplated herein.</w:t>
      </w:r>
    </w:p>
    <w:p>
      <w:pPr>
        <w:spacing w:line="276" w:lineRule="auto"/>
      </w:pPr>
      <w:r>
        <w:rPr>
          <w:rFonts w:ascii="Times New Roman" w:hAnsi="Times New Roman" w:eastAsia="Times New Roman" w:cs="Times New Roman"/>
          <w:sz w:val="22"/>
          <w:szCs w:val="22"/>
          <w:b w:val="0"/>
          <w:bCs w:val="0"/>
        </w:rPr>
        <w:t xml:space="preserve">6.2 Acknowledgment of Documents: The Transferee represents and warrants that it has received, reviewed, and understands the Company Documents and the Shareholder Agreements and agrees to be bound by their terms.</w:t>
      </w:r>
    </w:p>
    <w:p>
      <w:pPr>
        <w:spacing w:line="276" w:lineRule="auto"/>
      </w:pPr>
      <w:r>
        <w:rPr>
          <w:rFonts w:ascii="Times New Roman" w:hAnsi="Times New Roman" w:eastAsia="Times New Roman" w:cs="Times New Roman"/>
          <w:sz w:val="22"/>
          <w:szCs w:val="22"/>
          <w:b w:val="0"/>
          <w:bCs w:val="0"/>
        </w:rPr>
        <w:t xml:space="preserve">6.3 Investment Intent: The Transferee represents and warrants that it is acquiring the Transferred Shares for its own account, for investment purposes only, and not with a view to, or for resale in connection with, any distribution thereof in violation of applicable securities laws.</w:t>
      </w:r>
    </w:p>
    <w:p>
      <w:pPr>
        <w:spacing w:line="276" w:lineRule="auto"/>
      </w:pPr>
      <w:r>
        <w:rPr>
          <w:rFonts w:ascii="Times New Roman" w:hAnsi="Times New Roman" w:eastAsia="Times New Roman" w:cs="Times New Roman"/>
          <w:sz w:val="22"/>
          <w:szCs w:val="22"/>
          <w:b w:val="0"/>
          <w:bCs w:val="0"/>
        </w:rPr>
        <w:t xml:space="preserve">6.4 Sophistication: The Transferee represents and warrants that it is a sophisticated investor with sufficient knowledge and experience in financial and business matters to evaluate the merits and risks of acquiring the Transferred Shares.</w:t>
      </w:r>
    </w:p>
    <w:p>
      <w:pPr>
        <w:spacing w:line="276" w:lineRule="auto"/>
      </w:pPr>
      <w:r>
        <w:rPr>
          <w:rFonts w:ascii="Times New Roman" w:hAnsi="Times New Roman" w:eastAsia="Times New Roman" w:cs="Times New Roman"/>
          <w:sz w:val="22"/>
          <w:szCs w:val="22"/>
          <w:b w:val="0"/>
          <w:bCs w:val="0"/>
        </w:rPr>
        <w:t xml:space="preserve">6.5 No Conflicts: The Transferee represents and warrants that the execution, delivery, and performance of this Agreement do not and will not violate or conflict with any agreement, instrument, judgment, order, or law applicable to the 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CONDITIONS TO CLOSING</w:t>
      </w:r>
    </w:p>
    <w:p>
      <w:pPr>
        <w:spacing w:line="276" w:lineRule="auto"/>
      </w:pPr>
      <w:r>
        <w:rPr>
          <w:rFonts w:ascii="Times New Roman" w:hAnsi="Times New Roman" w:eastAsia="Times New Roman" w:cs="Times New Roman"/>
          <w:sz w:val="22"/>
          <w:szCs w:val="22"/>
          <w:b w:val="0"/>
          <w:bCs w:val="0"/>
        </w:rPr>
        <w:t xml:space="preserve">7.1 Conditions to Obligations of the Transferee: The obligations of the Transferee to consummate the transactions contemplated by this Agreement are subject to the satisfaction or waiver of the following conditions: (a) the representations and warranties of the Transferor shall be true and correct in all material respects as of the Closing Date; (b) the Transferor shall have performed and complied with all covenants and agreements required to be performed by it prior to the Closing; and (c) the Company shall have consented to the transfer of the Transferred Shares, if such consent is required under the Company Documents or Shareholder Agreements.</w:t>
      </w:r>
    </w:p>
    <w:p>
      <w:pPr>
        <w:spacing w:line="276" w:lineRule="auto"/>
      </w:pPr>
      <w:r>
        <w:rPr>
          <w:rFonts w:ascii="Times New Roman" w:hAnsi="Times New Roman" w:eastAsia="Times New Roman" w:cs="Times New Roman"/>
          <w:sz w:val="22"/>
          <w:szCs w:val="22"/>
          <w:b w:val="0"/>
          <w:bCs w:val="0"/>
        </w:rPr>
        <w:t xml:space="preserve">7.2 Conditions to Obligations of the Transferor: The obligations of the Transferor to consummate the transactions contemplated by this Agreement are subject to the satisfaction or waiver of the following conditions: (a) the representations and warranties of the Transferee shall be true and correct in all material respects as of the Closing Date; (b) the Transferee shall have performed and complied with all covenants and agreements required to be performed by it prior to the Closing; and (c) the Transferee shall have executed and delivered all documents required to be bound by the Company Documents and Shareholder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w:t>
      </w:r>
    </w:p>
    <w:p>
      <w:pPr>
        <w:spacing w:line="276" w:lineRule="auto"/>
      </w:pPr>
      <w:r>
        <w:rPr>
          <w:rFonts w:ascii="Times New Roman" w:hAnsi="Times New Roman" w:eastAsia="Times New Roman" w:cs="Times New Roman"/>
          <w:sz w:val="22"/>
          <w:szCs w:val="22"/>
          <w:b w:val="0"/>
          <w:bCs w:val="0"/>
        </w:rPr>
        <w:t xml:space="preserve">8.1 Further Assurances: Each party agrees to execute and deliver such further instruments and to take such further actions as may be reasonably necessary or appropriate to carry out the purposes and intent of this Agreement.</w:t>
      </w:r>
    </w:p>
    <w:p>
      <w:pPr>
        <w:spacing w:line="276" w:lineRule="auto"/>
      </w:pPr>
      <w:r>
        <w:rPr>
          <w:rFonts w:ascii="Times New Roman" w:hAnsi="Times New Roman" w:eastAsia="Times New Roman" w:cs="Times New Roman"/>
          <w:sz w:val="22"/>
          <w:szCs w:val="22"/>
          <w:b w:val="0"/>
          <w:bCs w:val="0"/>
        </w:rPr>
        <w:t xml:space="preserve">8.2 Compliance with Shareholder Agreements: The Transferee covenants to comply with all terms and conditions of the Shareholder Agreements applicable to holders of the Transferred Shares, including [SPECIFY COVENANTS].</w:t>
      </w:r>
    </w:p>
    <w:p>
      <w:pPr>
        <w:spacing w:line="276" w:lineRule="auto"/>
      </w:pPr>
      <w:r>
        <w:rPr>
          <w:rFonts w:ascii="Times New Roman" w:hAnsi="Times New Roman" w:eastAsia="Times New Roman" w:cs="Times New Roman"/>
          <w:sz w:val="22"/>
          <w:szCs w:val="22"/>
          <w:b w:val="0"/>
          <w:bCs w:val="0"/>
        </w:rPr>
        <w:t xml:space="preserve">8.3 Notice to Company: The Transferor and the Transferee shall promptly notify the Company of the transfer of the Transferred Shares and shall provide the Company with copies of this Agreement and any other documents reasonably requested by the Company.</w:t>
      </w:r>
    </w:p>
    <w:p>
      <w:pPr>
        <w:spacing w:line="276" w:lineRule="auto"/>
      </w:pPr>
      <w:r>
        <w:rPr>
          <w:rFonts w:ascii="Times New Roman" w:hAnsi="Times New Roman" w:eastAsia="Times New Roman" w:cs="Times New Roman"/>
          <w:sz w:val="22"/>
          <w:szCs w:val="22"/>
          <w:b w:val="0"/>
          <w:bCs w:val="0"/>
        </w:rPr>
        <w:t xml:space="preserve">8.4 Confidentiality: The parties shall keep confidential the terms of this Agreement and any non-public information concerning the Company, except as required by law or as necessary to enforce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Indemnification by Transferor: The Transferor shall indemnify, defend, and hold harmless the Transferee and the Company from and against any and all losses, liabilities, damages, costs, and expenses (including reasonable attorneys' fees) arising out of or resulting from any breach of the Transferor's representations, warranties, or covenants contained in this Agreement.</w:t>
      </w:r>
    </w:p>
    <w:p>
      <w:pPr>
        <w:spacing w:line="276" w:lineRule="auto"/>
      </w:pPr>
      <w:r>
        <w:rPr>
          <w:rFonts w:ascii="Times New Roman" w:hAnsi="Times New Roman" w:eastAsia="Times New Roman" w:cs="Times New Roman"/>
          <w:sz w:val="22"/>
          <w:szCs w:val="22"/>
          <w:b w:val="0"/>
          <w:bCs w:val="0"/>
        </w:rPr>
        <w:t xml:space="preserve">9.2 Indemnification by Transferee: The Transferee shall indemnify, defend, and hold harmless the Transferor and the Company from and against any and all losses, liabilities, damages, costs, and expenses (including reasonable attorneys' fees) arising out of or resulting from any breach of the Transferee's representations, warranties, or covenants contained in this Agreement, including any failure to perform the assumed obligations.</w:t>
      </w:r>
    </w:p>
    <w:p>
      <w:pPr>
        <w:spacing w:line="276" w:lineRule="auto"/>
      </w:pPr>
      <w:r>
        <w:rPr>
          <w:rFonts w:ascii="Times New Roman" w:hAnsi="Times New Roman" w:eastAsia="Times New Roman" w:cs="Times New Roman"/>
          <w:sz w:val="22"/>
          <w:szCs w:val="22"/>
          <w:b w:val="0"/>
          <w:bCs w:val="0"/>
        </w:rPr>
        <w:t xml:space="preserve">9.3 Survival: The representations, warranties, covenants, and indemnification obligations contained in this Agreement shall survive the Closing for a period of [SURVIVAL PERIOD]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RESTRICTIONS ON TRANSFER</w:t>
      </w:r>
    </w:p>
    <w:p>
      <w:pPr>
        <w:spacing w:line="276" w:lineRule="auto"/>
      </w:pPr>
      <w:r>
        <w:rPr>
          <w:rFonts w:ascii="Times New Roman" w:hAnsi="Times New Roman" w:eastAsia="Times New Roman" w:cs="Times New Roman"/>
          <w:sz w:val="22"/>
          <w:szCs w:val="22"/>
          <w:b w:val="0"/>
          <w:bCs w:val="0"/>
        </w:rPr>
        <w:t xml:space="preserve">10.1 Transfer Restrictions: The Transferee acknowledges that the Transferred Shares may be subject to restrictions on transfer under the Company Documents, the Shareholder Agreements, and applicable securities laws, and agrees not to transfer the Transferred Shares except in compliance with such restrictions.</w:t>
      </w:r>
    </w:p>
    <w:p>
      <w:pPr>
        <w:spacing w:line="276" w:lineRule="auto"/>
      </w:pPr>
      <w:r>
        <w:rPr>
          <w:rFonts w:ascii="Times New Roman" w:hAnsi="Times New Roman" w:eastAsia="Times New Roman" w:cs="Times New Roman"/>
          <w:sz w:val="22"/>
          <w:szCs w:val="22"/>
          <w:b w:val="0"/>
          <w:bCs w:val="0"/>
        </w:rPr>
        <w:t xml:space="preserve">10.2 Rights of First Refusal: The Transferee acknowledges that the Transferred Shares may be subject to rights of first refusal, preemptive rights, or other transfer restrictions in favor of the Company or other shareholders, as set forth in [SPECIFY DOCUMENT].</w:t>
      </w:r>
    </w:p>
    <w:p>
      <w:pPr>
        <w:spacing w:line="276" w:lineRule="auto"/>
      </w:pPr>
      <w:r>
        <w:rPr>
          <w:rFonts w:ascii="Times New Roman" w:hAnsi="Times New Roman" w:eastAsia="Times New Roman" w:cs="Times New Roman"/>
          <w:sz w:val="22"/>
          <w:szCs w:val="22"/>
          <w:b w:val="0"/>
          <w:bCs w:val="0"/>
        </w:rPr>
        <w:t xml:space="preserve">10.3 Legend: The Transferee acknowledges that any certificate or book-entry notation representing the Transferred Shares may bear a legend restricting transfer as required by the Company Documents, the Shareholder Agreements,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TERMINATION</w:t>
      </w:r>
    </w:p>
    <w:p>
      <w:pPr>
        <w:spacing w:line="276" w:lineRule="auto"/>
      </w:pPr>
      <w:r>
        <w:rPr>
          <w:rFonts w:ascii="Times New Roman" w:hAnsi="Times New Roman" w:eastAsia="Times New Roman" w:cs="Times New Roman"/>
          <w:sz w:val="22"/>
          <w:szCs w:val="22"/>
          <w:b w:val="0"/>
          <w:bCs w:val="0"/>
        </w:rPr>
        <w:t xml:space="preserve">11.1 Termination Prior to Closing: This Agreement may be terminated at any time prior to the Closing by mutual written consent of the Transferor and the Transferee, or by either party if the Closing has not occurred by [OUTSIDE DATE] and the failure to close is not due to the terminating party's breach.</w:t>
      </w:r>
    </w:p>
    <w:p>
      <w:pPr>
        <w:spacing w:line="276" w:lineRule="auto"/>
      </w:pPr>
      <w:r>
        <w:rPr>
          <w:rFonts w:ascii="Times New Roman" w:hAnsi="Times New Roman" w:eastAsia="Times New Roman" w:cs="Times New Roman"/>
          <w:sz w:val="22"/>
          <w:szCs w:val="22"/>
          <w:b w:val="0"/>
          <w:bCs w:val="0"/>
        </w:rPr>
        <w:t xml:space="preserve">11.2 Effect of Termination: In the event of termination, this Agreement shall become void and have no effect, without any liability on the part of any party, except that the provisions of Section</w:t>
      </w:r>
    </w:p>
    <w:p>
      <w:pPr>
        <w:spacing w:line="276" w:lineRule="auto"/>
      </w:pPr>
      <w:r>
        <w:rPr>
          <w:rFonts w:ascii="Times New Roman" w:hAnsi="Times New Roman" w:eastAsia="Times New Roman" w:cs="Times New Roman"/>
          <w:sz w:val="22"/>
          <w:szCs w:val="22"/>
          <w:b w:val="0"/>
          <w:bCs w:val="0"/>
        </w:rPr>
        <w:t xml:space="preserve">8.4 (Confidentiality) and Section 12 (Miscellaneous)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Entire Agreement: This Agreement, together with the schedules and exhibits attached hereto, constitutes the entire agreement among the parties with respect to the subject matter hereof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12.3 Amendment and Waiver: This Agreement may be amended or modified only by a written instrument executed by all parties hereto. No waiver of any provision of this Agreement shall be effective unless in writing and signed by the party against whom the waiver is asserted.</w:t>
      </w:r>
    </w:p>
    <w:p>
      <w:pPr>
        <w:spacing w:line="276" w:lineRule="auto"/>
      </w:pPr>
      <w:r>
        <w:rPr>
          <w:rFonts w:ascii="Times New Roman" w:hAnsi="Times New Roman" w:eastAsia="Times New Roman" w:cs="Times New Roman"/>
          <w:sz w:val="22"/>
          <w:szCs w:val="22"/>
          <w:b w:val="0"/>
          <w:bCs w:val="0"/>
        </w:rPr>
        <w:t xml:space="preserve">12.4 Notices: All notices and other communications under this Agreement shall be in writing and shall be deemed duly given when delivered personally, sent by certified or registered mail (return receipt requested), or sent by reputable overnight courier,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12.5 Severability: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12.6 Binding Effect: This Agreement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12.7 Counterparts: This Agreement may be executed in one or more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12.8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12.9 Attorneys' Fees: In any action or proceeding to enforce or interpret this Agreement, the prevailing party shall be entitled to recover its reasonable attorneys' fees and costs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Shareholder Rights and Obligations Assumption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SHAREHOLDERS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LIST OF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 — [NUMBER OF SHARES] — [CLASS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 — [NUMBER OF SHARES] — [CLASS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 — [NUMBER OF SHARES] — [CLASS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Schedule: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STOCK POWER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VALUE RECEIVED, the undersigned [TRANSFEROR SHAREHOLDER NAME] hereby sells, assigns, and transfers unto [TRANSFEREE SHAREHOLDER NAME]</w:t>
      </w:r>
    </w:p>
    <w:p>
      <w:pPr>
        <w:spacing w:line="276" w:lineRule="auto"/>
      </w:pPr>
      <w:r>
        <w:rPr>
          <w:rFonts w:ascii="Times New Roman" w:hAnsi="Times New Roman" w:eastAsia="Times New Roman" w:cs="Times New Roman"/>
          <w:sz w:val="22"/>
          <w:szCs w:val="22"/>
          <w:b w:val="0"/>
          <w:bCs w:val="0"/>
        </w:rPr>
        <w:t xml:space="preserve">[NUMBER OF SHARES] shares of [CLASS OF SHARES] stock of [COMPANY LEGAL NAME] standing in the undersigned's name on the books of said Company represented by Certificate No.</w:t>
      </w:r>
    </w:p>
    <w:p>
      <w:pPr>
        <w:spacing w:line="276" w:lineRule="auto"/>
      </w:pPr>
      <w:r>
        <w:rPr>
          <w:rFonts w:ascii="Times New Roman" w:hAnsi="Times New Roman" w:eastAsia="Times New Roman" w:cs="Times New Roman"/>
          <w:sz w:val="22"/>
          <w:szCs w:val="22"/>
          <w:b w:val="0"/>
          <w:bCs w:val="0"/>
        </w:rPr>
        <w:t xml:space="preserve">[CERTIFICATE NUMBER] and does hereby irrevocably constitute and appoint [ATTORNEY-IN-FACT NAME] as attorney-in-fact to transfer the said stock on the books of the Company with full power of substitution in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2026-10-27T05:34:25+00:00</dcterms:created>
  <dcterms:modified xsi:type="dcterms:W3CDTF">2026-10-27T05:34:25+00:00</dcterms:modified>
</cp:coreProperties>
</file>

<file path=docProps/custom.xml><?xml version="1.0" encoding="utf-8"?>
<Properties xmlns="http://schemas.openxmlformats.org/officeDocument/2006/custom-properties" xmlns:vt="http://schemas.openxmlformats.org/officeDocument/2006/docPropsVTypes"/>
</file>