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TRAVEL TRAILER BILL OF SALE WITH NOTARY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Travel Trailer Bill of Sale is made and entered into on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TRAVEL TRAILER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[TRAILER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[TRAILER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[TRAILER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Length: [TRAILER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Gross Vehicle Weight Rating (GVWR): [GVWR]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Color: [TRAILER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Title: [STATE OF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SALE AND PURCHASE</w:t>
      </w:r>
    </w:p>
    <w:p>
      <w:pPr>
        <w:spacing w:line="276" w:lineRule="auto"/>
      </w:pPr>
      <w:r>
        <w:rPr>
          <w:rFonts w:ascii="Times New Roman" w:hAnsi="Times New Roman" w:eastAsia="Times New Roman" w:cs="Times New Roman"/>
          <w:sz w:val="22"/>
          <w:szCs w:val="22"/>
          <w:b w:val="0"/>
          <w:bCs w:val="0"/>
        </w:rPr>
        <w:t xml:space="preserve">1.1 Sale of Travel Trailer: Seller hereby sells, transfers, and conveys to Buyer, and Buyer hereby purchases from Seller, the travel trailer described above.</w:t>
      </w:r>
    </w:p>
    <w:p>
      <w:pPr>
        <w:spacing w:line="276" w:lineRule="auto"/>
      </w:pPr>
      <w:r>
        <w:rPr>
          <w:rFonts w:ascii="Times New Roman" w:hAnsi="Times New Roman" w:eastAsia="Times New Roman" w:cs="Times New Roman"/>
          <w:sz w:val="22"/>
          <w:szCs w:val="22"/>
          <w:b w:val="0"/>
          <w:bCs w:val="0"/>
        </w:rPr>
        <w:t xml:space="preserve">1.2 As-Is Condition: The travel trailer is sold "AS IS" and "WHERE IS" without any warranty,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1.3 Purchase Price: The total purchase price for the travel trailer is [PURCHASE PRICE].</w:t>
      </w:r>
    </w:p>
    <w:p>
      <w:pPr>
        <w:spacing w:line="276" w:lineRule="auto"/>
      </w:pPr>
      <w:r>
        <w:rPr>
          <w:rFonts w:ascii="Times New Roman" w:hAnsi="Times New Roman" w:eastAsia="Times New Roman" w:cs="Times New Roman"/>
          <w:sz w:val="22"/>
          <w:szCs w:val="22"/>
          <w:b w:val="0"/>
          <w:bCs w:val="0"/>
        </w:rPr>
        <w:t xml:space="preserve">1.4 Payment Method: Buyer has paid the purchase price by [PAYMENT METHOD].</w:t>
      </w:r>
    </w:p>
    <w:p>
      <w:pPr>
        <w:spacing w:line="276" w:lineRule="auto"/>
      </w:pPr>
      <w:r>
        <w:rPr>
          <w:rFonts w:ascii="Times New Roman" w:hAnsi="Times New Roman" w:eastAsia="Times New Roman" w:cs="Times New Roman"/>
          <w:sz w:val="22"/>
          <w:szCs w:val="22"/>
          <w:b w:val="0"/>
          <w:bCs w:val="0"/>
        </w:rPr>
        <w:t xml:space="preserve">1.5 Receipt of Payment: Seller acknowledges receipt of the full purchase price in the amount of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TRANSFER OF OWNERSHIP</w:t>
      </w:r>
    </w:p>
    <w:p>
      <w:pPr>
        <w:spacing w:line="276" w:lineRule="auto"/>
      </w:pPr>
      <w:r>
        <w:rPr>
          <w:rFonts w:ascii="Times New Roman" w:hAnsi="Times New Roman" w:eastAsia="Times New Roman" w:cs="Times New Roman"/>
          <w:sz w:val="22"/>
          <w:szCs w:val="22"/>
          <w:b w:val="0"/>
          <w:bCs w:val="0"/>
        </w:rPr>
        <w:t xml:space="preserve">2.1 Title Transfer: Seller agrees to deliver the certificate of title for the travel trailer to Buyer at the time of sale, duly endorsed for transfer.</w:t>
      </w:r>
    </w:p>
    <w:p>
      <w:pPr>
        <w:spacing w:line="276" w:lineRule="auto"/>
      </w:pPr>
      <w:r>
        <w:rPr>
          <w:rFonts w:ascii="Times New Roman" w:hAnsi="Times New Roman" w:eastAsia="Times New Roman" w:cs="Times New Roman"/>
          <w:sz w:val="22"/>
          <w:szCs w:val="22"/>
          <w:b w:val="0"/>
          <w:bCs w:val="0"/>
        </w:rPr>
        <w:t xml:space="preserve">2.2 Bill of Sale: This Bill of Sale serves as evidence of the transfer of ownership of the travel trailer from Seller to Buyer.</w:t>
      </w:r>
    </w:p>
    <w:p>
      <w:pPr>
        <w:spacing w:line="276" w:lineRule="auto"/>
      </w:pPr>
      <w:r>
        <w:rPr>
          <w:rFonts w:ascii="Times New Roman" w:hAnsi="Times New Roman" w:eastAsia="Times New Roman" w:cs="Times New Roman"/>
          <w:sz w:val="22"/>
          <w:szCs w:val="22"/>
          <w:b w:val="0"/>
          <w:bCs w:val="0"/>
        </w:rPr>
        <w:t xml:space="preserve">2.3 Possession: Buyer acknowledges taking possession of the travel trailer on [DATE OF POSSESSION].</w:t>
      </w:r>
    </w:p>
    <w:p>
      <w:pPr>
        <w:spacing w:line="276" w:lineRule="auto"/>
      </w:pPr>
      <w:r>
        <w:rPr>
          <w:rFonts w:ascii="Times New Roman" w:hAnsi="Times New Roman" w:eastAsia="Times New Roman" w:cs="Times New Roman"/>
          <w:sz w:val="22"/>
          <w:szCs w:val="22"/>
          <w:b w:val="0"/>
          <w:bCs w:val="0"/>
        </w:rPr>
        <w:t xml:space="preserve">2.4 Liens and Encumbrances: Seller warrants that the travel trailer is free and clear of all liens, encumbrances, and claims of third parties, except as follows: [LIST ANY LIENS OR ENCUMBRANCES].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SELLER REPRESENTATIONS AND WARRANTIES</w:t>
      </w:r>
    </w:p>
    <w:p>
      <w:pPr>
        <w:spacing w:line="276" w:lineRule="auto"/>
      </w:pPr>
      <w:r>
        <w:rPr>
          <w:rFonts w:ascii="Times New Roman" w:hAnsi="Times New Roman" w:eastAsia="Times New Roman" w:cs="Times New Roman"/>
          <w:sz w:val="22"/>
          <w:szCs w:val="22"/>
          <w:b w:val="0"/>
          <w:bCs w:val="0"/>
        </w:rPr>
        <w:t xml:space="preserve">3.1 Ownership: Seller represents and warrants that Seller is the lawful owner of the travel trailer and has the full right and authority to sell and transfer the same.</w:t>
      </w:r>
    </w:p>
    <w:p>
      <w:pPr>
        <w:spacing w:line="276" w:lineRule="auto"/>
      </w:pPr>
      <w:r>
        <w:rPr>
          <w:rFonts w:ascii="Times New Roman" w:hAnsi="Times New Roman" w:eastAsia="Times New Roman" w:cs="Times New Roman"/>
          <w:sz w:val="22"/>
          <w:szCs w:val="22"/>
          <w:b w:val="0"/>
          <w:bCs w:val="0"/>
        </w:rPr>
        <w:t xml:space="preserve">3.2 No Undisclosed Damage: Seller represents that to the best of Seller's knowledge, there are no undisclosed material defects or damages to the travel trailer, except as follows: [LIST ANY KNOWN DEFECTS OR DAMAGES].</w:t>
      </w:r>
    </w:p>
    <w:p>
      <w:pPr>
        <w:spacing w:line="276" w:lineRule="auto"/>
      </w:pPr>
      <w:r>
        <w:rPr>
          <w:rFonts w:ascii="Times New Roman" w:hAnsi="Times New Roman" w:eastAsia="Times New Roman" w:cs="Times New Roman"/>
          <w:sz w:val="22"/>
          <w:szCs w:val="22"/>
          <w:b w:val="0"/>
          <w:bCs w:val="0"/>
        </w:rPr>
        <w:t xml:space="preserve">3.3 Accuracy of Information: Seller represents that all information provided in this Bill of Sale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BUYER ACKNOWLEDGMENTS</w:t>
      </w:r>
    </w:p>
    <w:p>
      <w:pPr>
        <w:spacing w:line="276" w:lineRule="auto"/>
      </w:pPr>
      <w:r>
        <w:rPr>
          <w:rFonts w:ascii="Times New Roman" w:hAnsi="Times New Roman" w:eastAsia="Times New Roman" w:cs="Times New Roman"/>
          <w:sz w:val="22"/>
          <w:szCs w:val="22"/>
          <w:b w:val="0"/>
          <w:bCs w:val="0"/>
        </w:rPr>
        <w:t xml:space="preserve">4.1 Inspection: Buyer acknowledges that Buyer has had the opportunity to inspect the travel trailer and accepts it in its current condition.</w:t>
      </w:r>
    </w:p>
    <w:p>
      <w:pPr>
        <w:spacing w:line="276" w:lineRule="auto"/>
      </w:pPr>
      <w:r>
        <w:rPr>
          <w:rFonts w:ascii="Times New Roman" w:hAnsi="Times New Roman" w:eastAsia="Times New Roman" w:cs="Times New Roman"/>
          <w:sz w:val="22"/>
          <w:szCs w:val="22"/>
          <w:b w:val="0"/>
          <w:bCs w:val="0"/>
        </w:rPr>
        <w:t xml:space="preserve">4.2 No Reliance: Buyer acknowledges that Buyer has not relied on any representations or warranties other than those expressly set forth in this Bill of Sale.</w:t>
      </w:r>
    </w:p>
    <w:p>
      <w:pPr>
        <w:spacing w:line="276" w:lineRule="auto"/>
      </w:pPr>
      <w:r>
        <w:rPr>
          <w:rFonts w:ascii="Times New Roman" w:hAnsi="Times New Roman" w:eastAsia="Times New Roman" w:cs="Times New Roman"/>
          <w:sz w:val="22"/>
          <w:szCs w:val="22"/>
          <w:b w:val="0"/>
          <w:bCs w:val="0"/>
        </w:rPr>
        <w:t xml:space="preserve">4.3 Assumption of Risk: Buyer assumes all risk of loss or damage to the travel trailer from and after the date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AND INDEMNIFICATION</w:t>
      </w:r>
    </w:p>
    <w:p>
      <w:pPr>
        <w:spacing w:line="276" w:lineRule="auto"/>
      </w:pPr>
      <w:r>
        <w:rPr>
          <w:rFonts w:ascii="Times New Roman" w:hAnsi="Times New Roman" w:eastAsia="Times New Roman" w:cs="Times New Roman"/>
          <w:sz w:val="22"/>
          <w:szCs w:val="22"/>
          <w:b w:val="0"/>
          <w:bCs w:val="0"/>
        </w:rPr>
        <w:t xml:space="preserve">5.1 Release: Buyer hereby releases and discharges Seller from any and all claims, demands, damages, and liabilities arising out of or related to the travel trailer, except for claims arising from Seller's fraud or intentional misrepresentation.</w:t>
      </w:r>
    </w:p>
    <w:p>
      <w:pPr>
        <w:spacing w:line="276" w:lineRule="auto"/>
      </w:pPr>
      <w:r>
        <w:rPr>
          <w:rFonts w:ascii="Times New Roman" w:hAnsi="Times New Roman" w:eastAsia="Times New Roman" w:cs="Times New Roman"/>
          <w:sz w:val="22"/>
          <w:szCs w:val="22"/>
          <w:b w:val="0"/>
          <w:bCs w:val="0"/>
        </w:rPr>
        <w:t xml:space="preserve">5.2 Indemnification: Buyer agrees to indemnify and hold Seller harmless from any claims, damages, or liabilities arising from Buyer's use or ownership of the travel trailer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GOVERNING LAW</w:t>
      </w:r>
    </w:p>
    <w:p>
      <w:pPr>
        <w:spacing w:line="276" w:lineRule="auto"/>
      </w:pPr>
      <w:r>
        <w:rPr>
          <w:rFonts w:ascii="Times New Roman" w:hAnsi="Times New Roman" w:eastAsia="Times New Roman" w:cs="Times New Roman"/>
          <w:sz w:val="22"/>
          <w:szCs w:val="22"/>
          <w:b w:val="0"/>
          <w:bCs w:val="0"/>
        </w:rPr>
        <w:t xml:space="preserve">6.1 Governing Law: This Bill of Sale shall be governed by and construed in accordance with the laws of the State of [STATE OF GOVERNING LAW].</w:t>
      </w:r>
    </w:p>
    <w:p>
      <w:pPr>
        <w:spacing w:line="276" w:lineRule="auto"/>
      </w:pPr>
      <w:r>
        <w:rPr>
          <w:rFonts w:ascii="Times New Roman" w:hAnsi="Times New Roman" w:eastAsia="Times New Roman" w:cs="Times New Roman"/>
          <w:sz w:val="22"/>
          <w:szCs w:val="22"/>
          <w:b w:val="0"/>
          <w:bCs w:val="0"/>
        </w:rPr>
        <w:t xml:space="preserve">6.2 Dispute Resolution: Any dispute arising under this Bill of Sale shall be resolved in the courts of [COUNTY, STATE FOR DISPUTES].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Entire Agreement: This Bill of Sale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7.2 Amendment: This Bill of Sale may not be amended except in writing signed by both parties.</w:t>
      </w:r>
    </w:p>
    <w:p>
      <w:pPr>
        <w:spacing w:line="276" w:lineRule="auto"/>
      </w:pPr>
      <w:r>
        <w:rPr>
          <w:rFonts w:ascii="Times New Roman" w:hAnsi="Times New Roman" w:eastAsia="Times New Roman" w:cs="Times New Roman"/>
          <w:sz w:val="22"/>
          <w:szCs w:val="22"/>
          <w:b w:val="0"/>
          <w:bCs w:val="0"/>
        </w:rPr>
        <w:t xml:space="preserve">7.3 Severability: If any provision of this Bill of Sale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7.4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7.5 Notary Acknowledgment: The parties agree that this Bill of Sale shall be notarized as provided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spacing w:line="276" w:lineRule="auto"/>
      </w:pPr>
      <w:r>
        <w:rPr>
          <w:rFonts w:ascii="Times New Roman" w:hAnsi="Times New Roman" w:eastAsia="Times New Roman" w:cs="Times New Roman"/>
          <w:sz w:val="22"/>
          <w:szCs w:val="22"/>
          <w:b w:val="0"/>
          <w:bCs w:val="0"/>
        </w:rPr>
        <w:t xml:space="preserve">8.1 Seller Signature: Seller signs this Bill of Sale on [DATE OF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NAME]</w:t>
      </w:r>
    </w:p>
    <w:p>
      <w:pPr>
        <w:spacing w:line="276" w:lineRule="auto"/>
      </w:pPr>
      <w:r>
        <w:rPr>
          <w:rFonts w:ascii="Times New Roman" w:hAnsi="Times New Roman" w:eastAsia="Times New Roman" w:cs="Times New Roman"/>
          <w:sz w:val="22"/>
          <w:szCs w:val="22"/>
          <w:b w:val="0"/>
          <w:bCs w:val="0"/>
        </w:rPr>
        <w:t xml:space="preserve">8.2 Buyer Signature: Buyer signs this Bill of Sale on [DATE OF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[NOTARY DATE] day of [NOTARY MONTH], [NOTARY YEAR], before me, the undersigned notary public, personally appeared [SELLER NAME] and [BUYER NAME], known to me or proved to me on the basis of satisfactory evidence to be the persons whose names are subscribed to the within instrument and acknowledged to me that they executed the same in their authorized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2026-10-02T14:18:49+00:00</dcterms:created>
  <dcterms:modified xsi:type="dcterms:W3CDTF">2026-10-02T14:18:49+00:00</dcterms:modified>
</cp:coreProperties>
</file>

<file path=docProps/custom.xml><?xml version="1.0" encoding="utf-8"?>
<Properties xmlns="http://schemas.openxmlformats.org/officeDocument/2006/custom-properties" xmlns:vt="http://schemas.openxmlformats.org/officeDocument/2006/docPropsVTypes"/>
</file>