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TRUCK CAMPER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Truck Camper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TRUCK CAMPER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[CAMPER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[CAMPER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[CAMPER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or Serial Number: [CAMPER VIN OR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 [CAMPER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Exterior Color: [EXTERIOR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Interior Color: [INTERIOR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Overall Length: [OVERALL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Dry Weight: [DRY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Sleeping Capacity: [SLEEPING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Slide-Outs: [NUMBER OF SLIDE-OUTS]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Air Conditioner: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Furnace: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Refrigerator: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Stove: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Microwave: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Bathroom: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Shower: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Water Heater: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Fresh Water Capacity: [FRESH WATER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Gray Water Capacity: [GRAY WATER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Black Water Capacity: [BLACK WATER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Generator: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Solar: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Awning: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Included Features or Accessories: [OTHER INCLUDED FEATURES OR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PURCHASE PRICE AND PAYMENT</w:t>
      </w:r>
    </w:p>
    <w:p>
      <w:pPr>
        <w:spacing w:line="276" w:lineRule="auto"/>
      </w:pPr>
      <w:r>
        <w:rPr>
          <w:rFonts w:ascii="Times New Roman" w:hAnsi="Times New Roman" w:eastAsia="Times New Roman" w:cs="Times New Roman"/>
          <w:sz w:val="22"/>
          <w:szCs w:val="22"/>
          <w:b w:val="0"/>
          <w:bCs w:val="0"/>
        </w:rPr>
        <w:t xml:space="preserve">1.1 Purchase Price: The total purchase price for the truck camper is [PURCHASE PRICE].</w:t>
      </w:r>
    </w:p>
    <w:p>
      <w:pPr>
        <w:spacing w:line="276" w:lineRule="auto"/>
      </w:pPr>
      <w:r>
        <w:rPr>
          <w:rFonts w:ascii="Times New Roman" w:hAnsi="Times New Roman" w:eastAsia="Times New Roman" w:cs="Times New Roman"/>
          <w:sz w:val="22"/>
          <w:szCs w:val="22"/>
          <w:b w:val="0"/>
          <w:bCs w:val="0"/>
        </w:rPr>
        <w:t xml:space="preserve">1.2 Payment Method: Buyer shall pay the purchase price by [PAYMENT METHOD].</w:t>
      </w:r>
    </w:p>
    <w:p>
      <w:pPr>
        <w:spacing w:line="276" w:lineRule="auto"/>
      </w:pPr>
      <w:r>
        <w:rPr>
          <w:rFonts w:ascii="Times New Roman" w:hAnsi="Times New Roman" w:eastAsia="Times New Roman" w:cs="Times New Roman"/>
          <w:sz w:val="22"/>
          <w:szCs w:val="22"/>
          <w:b w:val="0"/>
          <w:bCs w:val="0"/>
        </w:rPr>
        <w:t xml:space="preserve">1.3 Deposit: Buyer has paid a deposit of [DEPOSIT AMOUNT] on [DEPOSIT DATE].</w:t>
      </w:r>
    </w:p>
    <w:p>
      <w:pPr>
        <w:spacing w:line="276" w:lineRule="auto"/>
      </w:pPr>
      <w:r>
        <w:rPr>
          <w:rFonts w:ascii="Times New Roman" w:hAnsi="Times New Roman" w:eastAsia="Times New Roman" w:cs="Times New Roman"/>
          <w:sz w:val="22"/>
          <w:szCs w:val="22"/>
          <w:b w:val="0"/>
          <w:bCs w:val="0"/>
        </w:rPr>
        <w:t xml:space="preserve">1.4 Balance Due: The remaining balance due at closing is [BALANCE DUE].</w:t>
      </w:r>
    </w:p>
    <w:p>
      <w:pPr>
        <w:spacing w:line="276" w:lineRule="auto"/>
      </w:pPr>
      <w:r>
        <w:rPr>
          <w:rFonts w:ascii="Times New Roman" w:hAnsi="Times New Roman" w:eastAsia="Times New Roman" w:cs="Times New Roman"/>
          <w:sz w:val="22"/>
          <w:szCs w:val="22"/>
          <w:b w:val="0"/>
          <w:bCs w:val="0"/>
        </w:rPr>
        <w:t xml:space="preserve">1.5 Payment Due Date: The balance shall be paid on or before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 AND DISCLAIMERS</w:t>
      </w:r>
    </w:p>
    <w:p>
      <w:pPr>
        <w:spacing w:line="276" w:lineRule="auto"/>
      </w:pPr>
      <w:r>
        <w:rPr>
          <w:rFonts w:ascii="Times New Roman" w:hAnsi="Times New Roman" w:eastAsia="Times New Roman" w:cs="Times New Roman"/>
          <w:sz w:val="22"/>
          <w:szCs w:val="22"/>
          <w:b w:val="0"/>
          <w:bCs w:val="0"/>
        </w:rPr>
        <w:t xml:space="preserve">2.1 As-Is Sale: The truck camper is sold "AS IS, WHERE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2.2 No Warranty: Seller makes no warranty, express or implied, including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2.3 Buyer Inspection: Buyer acknowledges having inspected the truck camper or having had the opportunity to inspect it and is satisfied with its condition.</w:t>
      </w:r>
    </w:p>
    <w:p>
      <w:pPr>
        <w:spacing w:line="276" w:lineRule="auto"/>
      </w:pPr>
      <w:r>
        <w:rPr>
          <w:rFonts w:ascii="Times New Roman" w:hAnsi="Times New Roman" w:eastAsia="Times New Roman" w:cs="Times New Roman"/>
          <w:sz w:val="22"/>
          <w:szCs w:val="22"/>
          <w:b w:val="0"/>
          <w:bCs w:val="0"/>
        </w:rPr>
        <w:t xml:space="preserve">2.4 Known Defects: Seller discloses the following known defects or damage: [KNOWN DEFECTS OR DAMAGE].</w:t>
      </w:r>
    </w:p>
    <w:p>
      <w:pPr>
        <w:spacing w:line="276" w:lineRule="auto"/>
      </w:pPr>
      <w:r>
        <w:rPr>
          <w:rFonts w:ascii="Times New Roman" w:hAnsi="Times New Roman" w:eastAsia="Times New Roman" w:cs="Times New Roman"/>
          <w:sz w:val="22"/>
          <w:szCs w:val="22"/>
          <w:b w:val="0"/>
          <w:bCs w:val="0"/>
        </w:rPr>
        <w:t xml:space="preserve">2.5 No Other Representations: Buyer acknowledges that no oral or written representations, promises, or warranties have been made by Seller other than those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LIENS</w:t>
      </w:r>
    </w:p>
    <w:p>
      <w:pPr>
        <w:spacing w:line="276" w:lineRule="auto"/>
      </w:pPr>
      <w:r>
        <w:rPr>
          <w:rFonts w:ascii="Times New Roman" w:hAnsi="Times New Roman" w:eastAsia="Times New Roman" w:cs="Times New Roman"/>
          <w:sz w:val="22"/>
          <w:szCs w:val="22"/>
          <w:b w:val="0"/>
          <w:bCs w:val="0"/>
        </w:rPr>
        <w:t xml:space="preserve">3.1 Title Transfer: Seller shall transfer title to the truck camper to Buyer free and clear of all liens and encumbrances, except as noted below.</w:t>
      </w:r>
    </w:p>
    <w:p>
      <w:pPr>
        <w:spacing w:line="276" w:lineRule="auto"/>
      </w:pPr>
      <w:r>
        <w:rPr>
          <w:rFonts w:ascii="Times New Roman" w:hAnsi="Times New Roman" w:eastAsia="Times New Roman" w:cs="Times New Roman"/>
          <w:sz w:val="22"/>
          <w:szCs w:val="22"/>
          <w:b w:val="0"/>
          <w:bCs w:val="0"/>
        </w:rPr>
        <w:t xml:space="preserve">3.2 Existing Liens: The following liens or encumbrances exist against the truck camper: [EXISTING LIENS OR ENCUMBRANCES].</w:t>
      </w:r>
    </w:p>
    <w:p>
      <w:pPr>
        <w:spacing w:line="276" w:lineRule="auto"/>
      </w:pPr>
      <w:r>
        <w:rPr>
          <w:rFonts w:ascii="Times New Roman" w:hAnsi="Times New Roman" w:eastAsia="Times New Roman" w:cs="Times New Roman"/>
          <w:sz w:val="22"/>
          <w:szCs w:val="22"/>
          <w:b w:val="0"/>
          <w:bCs w:val="0"/>
        </w:rPr>
        <w:t xml:space="preserve">3.3 Lien Release: Seller shall provide a lien release or satisfaction of lien on or before [LIEN RELEASE DATE].</w:t>
      </w:r>
    </w:p>
    <w:p>
      <w:pPr>
        <w:spacing w:line="276" w:lineRule="auto"/>
      </w:pPr>
      <w:r>
        <w:rPr>
          <w:rFonts w:ascii="Times New Roman" w:hAnsi="Times New Roman" w:eastAsia="Times New Roman" w:cs="Times New Roman"/>
          <w:sz w:val="22"/>
          <w:szCs w:val="22"/>
          <w:b w:val="0"/>
          <w:bCs w:val="0"/>
        </w:rPr>
        <w:t xml:space="preserve">3.4 Title Documents: Seller shall deliver the certificate of title, lien release, and any other required documents to Buyer on or before [TITLE DELIVERY DATE].</w:t>
      </w:r>
    </w:p>
    <w:p>
      <w:pPr>
        <w:spacing w:line="276" w:lineRule="auto"/>
      </w:pPr>
      <w:r>
        <w:rPr>
          <w:rFonts w:ascii="Times New Roman" w:hAnsi="Times New Roman" w:eastAsia="Times New Roman" w:cs="Times New Roman"/>
          <w:sz w:val="22"/>
          <w:szCs w:val="22"/>
          <w:b w:val="0"/>
          <w:bCs w:val="0"/>
        </w:rPr>
        <w:t xml:space="preserve">3.5 Odometer Disclosure: Seller certifies that the odometer reading stated above is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DELIVERY AND POSSESSION</w:t>
      </w:r>
    </w:p>
    <w:p>
      <w:pPr>
        <w:spacing w:line="276" w:lineRule="auto"/>
      </w:pPr>
      <w:r>
        <w:rPr>
          <w:rFonts w:ascii="Times New Roman" w:hAnsi="Times New Roman" w:eastAsia="Times New Roman" w:cs="Times New Roman"/>
          <w:sz w:val="22"/>
          <w:szCs w:val="22"/>
          <w:b w:val="0"/>
          <w:bCs w:val="0"/>
        </w:rPr>
        <w:t xml:space="preserve">4.1 Delivery Date: The truck camper shall be delivered to Buyer on [DELIVERY DATE].</w:t>
      </w:r>
    </w:p>
    <w:p>
      <w:pPr>
        <w:spacing w:line="276" w:lineRule="auto"/>
      </w:pPr>
      <w:r>
        <w:rPr>
          <w:rFonts w:ascii="Times New Roman" w:hAnsi="Times New Roman" w:eastAsia="Times New Roman" w:cs="Times New Roman"/>
          <w:sz w:val="22"/>
          <w:szCs w:val="22"/>
          <w:b w:val="0"/>
          <w:bCs w:val="0"/>
        </w:rPr>
        <w:t xml:space="preserve">4.2 Delivery Location: Delivery shall occur at [DELIVERY LOCATION].</w:t>
      </w:r>
    </w:p>
    <w:p>
      <w:pPr>
        <w:spacing w:line="276" w:lineRule="auto"/>
      </w:pPr>
      <w:r>
        <w:rPr>
          <w:rFonts w:ascii="Times New Roman" w:hAnsi="Times New Roman" w:eastAsia="Times New Roman" w:cs="Times New Roman"/>
          <w:sz w:val="22"/>
          <w:szCs w:val="22"/>
          <w:b w:val="0"/>
          <w:bCs w:val="0"/>
        </w:rPr>
        <w:t xml:space="preserve">4.3 Risk of Loss: Risk of loss or damage shall pass to Buyer upon delivery.</w:t>
      </w:r>
    </w:p>
    <w:p>
      <w:pPr>
        <w:spacing w:line="276" w:lineRule="auto"/>
      </w:pPr>
      <w:r>
        <w:rPr>
          <w:rFonts w:ascii="Times New Roman" w:hAnsi="Times New Roman" w:eastAsia="Times New Roman" w:cs="Times New Roman"/>
          <w:sz w:val="22"/>
          <w:szCs w:val="22"/>
          <w:b w:val="0"/>
          <w:bCs w:val="0"/>
        </w:rPr>
        <w:t xml:space="preserve">4.4 Possession: Buyer shall take possession of the truck camper upon full payment 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AND FEES</w:t>
      </w:r>
    </w:p>
    <w:p>
      <w:pPr>
        <w:spacing w:line="276" w:lineRule="auto"/>
      </w:pPr>
      <w:r>
        <w:rPr>
          <w:rFonts w:ascii="Times New Roman" w:hAnsi="Times New Roman" w:eastAsia="Times New Roman" w:cs="Times New Roman"/>
          <w:sz w:val="22"/>
          <w:szCs w:val="22"/>
          <w:b w:val="0"/>
          <w:bCs w:val="0"/>
        </w:rPr>
        <w:t xml:space="preserve">5.1 Sales Tax: Buyer shall be responsible for all applicable sales, use, and transfer taxes.</w:t>
      </w:r>
    </w:p>
    <w:p>
      <w:pPr>
        <w:spacing w:line="276" w:lineRule="auto"/>
      </w:pPr>
      <w:r>
        <w:rPr>
          <w:rFonts w:ascii="Times New Roman" w:hAnsi="Times New Roman" w:eastAsia="Times New Roman" w:cs="Times New Roman"/>
          <w:sz w:val="22"/>
          <w:szCs w:val="22"/>
          <w:b w:val="0"/>
          <w:bCs w:val="0"/>
        </w:rPr>
        <w:t xml:space="preserve">5.2 Registration Fees: Buyer shall be responsible for all registration, title, and license fees.</w:t>
      </w:r>
    </w:p>
    <w:p>
      <w:pPr>
        <w:spacing w:line="276" w:lineRule="auto"/>
      </w:pPr>
      <w:r>
        <w:rPr>
          <w:rFonts w:ascii="Times New Roman" w:hAnsi="Times New Roman" w:eastAsia="Times New Roman" w:cs="Times New Roman"/>
          <w:sz w:val="22"/>
          <w:szCs w:val="22"/>
          <w:b w:val="0"/>
          <w:bCs w:val="0"/>
        </w:rPr>
        <w:t xml:space="preserve">5.3 Other Fees: Buyer shall be responsible for any other fees required by law: [OTHER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Release: Buyer releases Seller from all claims, liabilities, and damages arising out of or related to the truck camper after the date of sale.</w:t>
      </w:r>
    </w:p>
    <w:p>
      <w:pPr>
        <w:spacing w:line="276" w:lineRule="auto"/>
      </w:pPr>
      <w:r>
        <w:rPr>
          <w:rFonts w:ascii="Times New Roman" w:hAnsi="Times New Roman" w:eastAsia="Times New Roman" w:cs="Times New Roman"/>
          <w:sz w:val="22"/>
          <w:szCs w:val="22"/>
          <w:b w:val="0"/>
          <w:bCs w:val="0"/>
        </w:rPr>
        <w:t xml:space="preserve">6.2 Indemnification: Buyer shall indemnify and hold Seller harmless from any claims, losses, or damages arising after the date of sale.</w:t>
      </w:r>
    </w:p>
    <w:p>
      <w:pPr>
        <w:spacing w:line="276" w:lineRule="auto"/>
      </w:pPr>
      <w:r>
        <w:rPr>
          <w:rFonts w:ascii="Times New Roman" w:hAnsi="Times New Roman" w:eastAsia="Times New Roman" w:cs="Times New Roman"/>
          <w:sz w:val="22"/>
          <w:szCs w:val="22"/>
          <w:b w:val="0"/>
          <w:bCs w:val="0"/>
        </w:rPr>
        <w:t xml:space="preserve">6.3 Seller Indemnification: Seller shall indemnify and hold Buyer harmless from any claims arising before the date of sale, including undisclosed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Bill of Sale shall be governed by the laws of the State of [STATE OF GOVERNING LAW].</w:t>
      </w:r>
    </w:p>
    <w:p>
      <w:pPr>
        <w:spacing w:line="276" w:lineRule="auto"/>
      </w:pPr>
      <w:r>
        <w:rPr>
          <w:rFonts w:ascii="Times New Roman" w:hAnsi="Times New Roman" w:eastAsia="Times New Roman" w:cs="Times New Roman"/>
          <w:sz w:val="22"/>
          <w:szCs w:val="22"/>
          <w:b w:val="0"/>
          <w:bCs w:val="0"/>
        </w:rPr>
        <w:t xml:space="preserve">7.2 Dispute Resolution: Any dispute arising under this Bill of Sale shall be resolved by [DISPUTE RESOLUTION METHOD].</w:t>
      </w:r>
    </w:p>
    <w:p>
      <w:pPr>
        <w:spacing w:line="276" w:lineRule="auto"/>
      </w:pPr>
      <w:r>
        <w:rPr>
          <w:rFonts w:ascii="Times New Roman" w:hAnsi="Times New Roman" w:eastAsia="Times New Roman" w:cs="Times New Roman"/>
          <w:sz w:val="22"/>
          <w:szCs w:val="22"/>
          <w:b w:val="0"/>
          <w:bCs w:val="0"/>
        </w:rPr>
        <w:t xml:space="preserve">7.3 Venue: Any legal action shall be brought in the courts of [COUNTY, STATE] .</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Bill of Sale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8.2 Amendments: This Bill of Sale may not be amended except in writing signed by both parties.</w:t>
      </w:r>
    </w:p>
    <w:p>
      <w:pPr>
        <w:spacing w:line="276" w:lineRule="auto"/>
      </w:pPr>
      <w:r>
        <w:rPr>
          <w:rFonts w:ascii="Times New Roman" w:hAnsi="Times New Roman" w:eastAsia="Times New Roman" w:cs="Times New Roman"/>
          <w:sz w:val="22"/>
          <w:szCs w:val="22"/>
          <w:b w:val="0"/>
          <w:bCs w:val="0"/>
        </w:rPr>
        <w:t xml:space="preserve">8.3 Severability: If any provision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8.4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8.5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8.6 Notices: All notices shall be in writing and delivered to the addresses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9.2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9.3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TERMS AND CONDITIONS</w:t>
      </w:r>
    </w:p>
    <w:p>
      <w:pPr>
        <w:spacing w:line="276" w:lineRule="auto"/>
      </w:pPr>
      <w:r>
        <w:rPr>
          <w:rFonts w:ascii="Times New Roman" w:hAnsi="Times New Roman" w:eastAsia="Times New Roman" w:cs="Times New Roman"/>
          <w:sz w:val="22"/>
          <w:szCs w:val="22"/>
          <w:b w:val="0"/>
          <w:bCs w:val="0"/>
        </w:rPr>
        <w:t xml:space="preserve">10.1 Additional Terms: [ADDITIONAL TERMS AND CONDITIONS]</w:t>
      </w:r>
    </w:p>
    <w:p>
      <w:pPr>
        <w:spacing w:line="276" w:lineRule="auto"/>
      </w:pPr>
      <w:r>
        <w:rPr>
          <w:rFonts w:ascii="Times New Roman" w:hAnsi="Times New Roman" w:eastAsia="Times New Roman" w:cs="Times New Roman"/>
          <w:sz w:val="22"/>
          <w:szCs w:val="22"/>
          <w:b w:val="0"/>
          <w:bCs w:val="0"/>
        </w:rPr>
        <w:t xml:space="preserve">10.2 Special Provisions: [SPECIAL PROVISIONS]</w:t>
      </w:r>
    </w:p>
    <w:p>
      <w:pPr>
        <w:spacing w:line="276" w:lineRule="auto"/>
      </w:pPr>
      <w:r>
        <w:rPr>
          <w:rFonts w:ascii="Times New Roman" w:hAnsi="Times New Roman" w:eastAsia="Times New Roman" w:cs="Times New Roman"/>
          <w:sz w:val="22"/>
          <w:szCs w:val="22"/>
          <w:b w:val="0"/>
          <w:bCs w:val="0"/>
        </w:rPr>
        <w:t xml:space="preserve">10.3 Attachments: The following attachments are incorporated by reference: [LIST OF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2026-10-03T10:56:29+00:00</dcterms:created>
  <dcterms:modified xsi:type="dcterms:W3CDTF">2026-10-03T10:56:29+00:00</dcterms:modified>
</cp:coreProperties>
</file>

<file path=docProps/custom.xml><?xml version="1.0" encoding="utf-8"?>
<Properties xmlns="http://schemas.openxmlformats.org/officeDocument/2006/custom-properties" xmlns:vt="http://schemas.openxmlformats.org/officeDocument/2006/docPropsVTypes"/>
</file>