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VIDEO PRODUCTION STUDIO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 STREET ADDRESS]</w:t>
      </w:r>
    </w:p>
    <w:p>
      <w:pPr>
        <w:spacing w:line="276" w:lineRule="auto"/>
      </w:pPr>
      <w:r>
        <w:rPr>
          <w:rFonts w:ascii="Times New Roman" w:hAnsi="Times New Roman" w:eastAsia="Times New Roman" w:cs="Times New Roman"/>
          <w:sz w:val="22"/>
          <w:szCs w:val="22"/>
          <w:b w:val="0"/>
          <w:bCs w:val="0"/>
        </w:rPr>
        <w:t xml:space="preserve">[STUDIO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 PHONE]</w:t>
      </w:r>
    </w:p>
    <w:p>
      <w:pPr>
        <w:spacing w:line="276" w:lineRule="auto"/>
      </w:pPr>
      <w:r>
        <w:rPr>
          <w:rFonts w:ascii="Times New Roman" w:hAnsi="Times New Roman" w:eastAsia="Times New Roman" w:cs="Times New Roman"/>
          <w:sz w:val="22"/>
          <w:szCs w:val="22"/>
          <w:b w:val="0"/>
          <w:bCs w:val="0"/>
        </w:rPr>
        <w:t xml:space="preserve">[STUDIO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w:t>
      </w:r>
    </w:p>
    <w:p>
      <w:pPr>
        <w:spacing w:line="276" w:lineRule="auto"/>
      </w:pPr>
      <w:r>
        <w:rPr>
          <w:rFonts w:ascii="Times New Roman" w:hAnsi="Times New Roman" w:eastAsia="Times New Roman" w:cs="Times New Roman"/>
          <w:sz w:val="22"/>
          <w:szCs w:val="22"/>
          <w:b w:val="0"/>
          <w:bCs w:val="0"/>
        </w:rPr>
        <w:t xml:space="preserve">[TENANT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START DATE]</w:t>
      </w:r>
    </w:p>
    <w:p>
      <w:pPr>
        <w:spacing w:line="276" w:lineRule="auto"/>
      </w:pPr>
      <w:r>
        <w:rPr>
          <w:rFonts w:ascii="Times New Roman" w:hAnsi="Times New Roman" w:eastAsia="Times New Roman" w:cs="Times New Roman"/>
          <w:sz w:val="22"/>
          <w:szCs w:val="22"/>
          <w:b w:val="0"/>
          <w:bCs w:val="0"/>
        </w:rPr>
        <w:t xml:space="preserve">[RENTAL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OF VIDEO PRODUCTION STUDIO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PREMISES</w:t>
      </w:r>
    </w:p>
    <w:p>
      <w:pPr>
        <w:spacing w:line="276" w:lineRule="auto"/>
      </w:pPr>
      <w:r>
        <w:rPr>
          <w:rFonts w:ascii="Times New Roman" w:hAnsi="Times New Roman" w:eastAsia="Times New Roman" w:cs="Times New Roman"/>
          <w:sz w:val="22"/>
          <w:szCs w:val="22"/>
          <w:b w:val="0"/>
          <w:bCs w:val="0"/>
        </w:rPr>
        <w:t xml:space="preserve">1.1 Studio Owner: The studio owner identified above ("Owner") owns and operates the video production studio facility described in this Agreement.</w:t>
      </w:r>
    </w:p>
    <w:p>
      <w:pPr>
        <w:spacing w:line="276" w:lineRule="auto"/>
      </w:pPr>
      <w:r>
        <w:rPr>
          <w:rFonts w:ascii="Times New Roman" w:hAnsi="Times New Roman" w:eastAsia="Times New Roman" w:cs="Times New Roman"/>
          <w:sz w:val="22"/>
          <w:szCs w:val="22"/>
          <w:b w:val="0"/>
          <w:bCs w:val="0"/>
        </w:rPr>
        <w:t xml:space="preserve">1.2 Tenant: The tenant identified above ("Tenant") desires to rent the studio facility for video production purposes.</w:t>
      </w:r>
    </w:p>
    <w:p>
      <w:pPr>
        <w:spacing w:line="276" w:lineRule="auto"/>
      </w:pPr>
      <w:r>
        <w:rPr>
          <w:rFonts w:ascii="Times New Roman" w:hAnsi="Times New Roman" w:eastAsia="Times New Roman" w:cs="Times New Roman"/>
          <w:sz w:val="22"/>
          <w:szCs w:val="22"/>
          <w:b w:val="0"/>
          <w:bCs w:val="0"/>
        </w:rPr>
        <w:t xml:space="preserve">1.3 Premises: Owner agrees to rent to Tenant the video production studio located at [STUDIO PREMISES ADDRESS], consisting of [DESCRIPTION OF STUDIO SPACE, INCLUDING SOUNDSTAGE, CONTROL ROOM, GREEN ROOM, ETC.] (the "Premises").</w:t>
      </w:r>
    </w:p>
    <w:p>
      <w:pPr>
        <w:spacing w:line="276" w:lineRule="auto"/>
      </w:pPr>
      <w:r>
        <w:rPr>
          <w:rFonts w:ascii="Times New Roman" w:hAnsi="Times New Roman" w:eastAsia="Times New Roman" w:cs="Times New Roman"/>
          <w:sz w:val="22"/>
          <w:szCs w:val="22"/>
          <w:b w:val="0"/>
          <w:bCs w:val="0"/>
        </w:rPr>
        <w:t xml:space="preserve">1.4 Permitted Use: Tenant shall use the Premises solely for video production, photography, audio recording, and related production activities. Any other use requires the prior written consent of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RENTAL TERM AND SCHEDULE</w:t>
      </w:r>
    </w:p>
    <w:p>
      <w:pPr>
        <w:spacing w:line="276" w:lineRule="auto"/>
      </w:pPr>
      <w:r>
        <w:rPr>
          <w:rFonts w:ascii="Times New Roman" w:hAnsi="Times New Roman" w:eastAsia="Times New Roman" w:cs="Times New Roman"/>
          <w:sz w:val="22"/>
          <w:szCs w:val="22"/>
          <w:b w:val="0"/>
          <w:bCs w:val="0"/>
        </w:rPr>
        <w:t xml:space="preserve">2.1 Rental Term: The rental term shall begin on [RENTAL START DATE] at [START TIME] and end on [RENTAL END DATE] at [END TIME].</w:t>
      </w:r>
    </w:p>
    <w:p>
      <w:pPr>
        <w:spacing w:line="276" w:lineRule="auto"/>
      </w:pPr>
      <w:r>
        <w:rPr>
          <w:rFonts w:ascii="Times New Roman" w:hAnsi="Times New Roman" w:eastAsia="Times New Roman" w:cs="Times New Roman"/>
          <w:sz w:val="22"/>
          <w:szCs w:val="22"/>
          <w:b w:val="0"/>
          <w:bCs w:val="0"/>
        </w:rPr>
        <w:t xml:space="preserve">2.2 Rental Hours: Tenant's access to the Premises shall be limited to [RENTAL HOURS PER DAY] per day, between the hours of [ACCESS START TIME] and [ACCESS END TIME].</w:t>
      </w:r>
    </w:p>
    <w:p>
      <w:pPr>
        <w:spacing w:line="276" w:lineRule="auto"/>
      </w:pPr>
      <w:r>
        <w:rPr>
          <w:rFonts w:ascii="Times New Roman" w:hAnsi="Times New Roman" w:eastAsia="Times New Roman" w:cs="Times New Roman"/>
          <w:sz w:val="22"/>
          <w:szCs w:val="22"/>
          <w:b w:val="0"/>
          <w:bCs w:val="0"/>
        </w:rPr>
        <w:t xml:space="preserve">2.3 Overtime: Any use of the Premises beyond the scheduled rental hours shall be charged at the rate of [OVERTIME RATE] per hour, payable upon invoice.</w:t>
      </w:r>
    </w:p>
    <w:p>
      <w:pPr>
        <w:spacing w:line="276" w:lineRule="auto"/>
      </w:pPr>
      <w:r>
        <w:rPr>
          <w:rFonts w:ascii="Times New Roman" w:hAnsi="Times New Roman" w:eastAsia="Times New Roman" w:cs="Times New Roman"/>
          <w:sz w:val="22"/>
          <w:szCs w:val="22"/>
          <w:b w:val="0"/>
          <w:bCs w:val="0"/>
        </w:rPr>
        <w:t xml:space="preserve">2.4 Setup and Strike Time: Tenant shall be allotted [SETUP TIME] for load-in and setup and [STRIKE TIME] for load-out and strike, which shall [BE INCLUDED IN / BE IN ADDITION TO] the rental hours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RENTAL FEES AND PAYMENT</w:t>
      </w:r>
    </w:p>
    <w:p>
      <w:pPr>
        <w:spacing w:line="276" w:lineRule="auto"/>
      </w:pPr>
      <w:r>
        <w:rPr>
          <w:rFonts w:ascii="Times New Roman" w:hAnsi="Times New Roman" w:eastAsia="Times New Roman" w:cs="Times New Roman"/>
          <w:sz w:val="22"/>
          <w:szCs w:val="22"/>
          <w:b w:val="0"/>
          <w:bCs w:val="0"/>
        </w:rPr>
        <w:t xml:space="preserve">3.1 Rental Fee: Tenant shall pay Owner a rental fee of [RENTAL FEE AMOUNT] for the rental term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3.2 Deposit: Tenant shall pay a security deposit of [SECURITY</w:t>
      </w:r>
    </w:p>
    <w:p>
      <w:pPr>
        <w:spacing w:line="276" w:lineRule="auto"/>
      </w:pPr>
      <w:r>
        <w:rPr>
          <w:rFonts w:ascii="Times New Roman" w:hAnsi="Times New Roman" w:eastAsia="Times New Roman" w:cs="Times New Roman"/>
          <w:sz w:val="22"/>
          <w:szCs w:val="22"/>
          <w:b w:val="0"/>
          <w:bCs w:val="0"/>
        </w:rPr>
        <w:t xml:space="preserve">DEPOSIT AMOUNT] upon execution of this Agreement. The deposit shall be returned to Tenant within [NUMBER OF DAYS] days after the end of the rental term, less any deductions for damage, cleaning, or unpaid fees.</w:t>
      </w:r>
    </w:p>
    <w:p>
      <w:pPr>
        <w:spacing w:line="276" w:lineRule="auto"/>
      </w:pPr>
      <w:r>
        <w:rPr>
          <w:rFonts w:ascii="Times New Roman" w:hAnsi="Times New Roman" w:eastAsia="Times New Roman" w:cs="Times New Roman"/>
          <w:sz w:val="22"/>
          <w:szCs w:val="22"/>
          <w:b w:val="0"/>
          <w:bCs w:val="0"/>
        </w:rPr>
        <w:t xml:space="preserve">3.3 Payment Schedule: The rental fee shall be paid as follows: [PAYMENT SCHEDULE, E.G., 50% UPON SIGNING, 50% ON OR BEFORE RENTAL START DATE].</w:t>
      </w:r>
    </w:p>
    <w:p>
      <w:pPr>
        <w:spacing w:line="276" w:lineRule="auto"/>
      </w:pPr>
      <w:r>
        <w:rPr>
          <w:rFonts w:ascii="Times New Roman" w:hAnsi="Times New Roman" w:eastAsia="Times New Roman" w:cs="Times New Roman"/>
          <w:sz w:val="22"/>
          <w:szCs w:val="22"/>
          <w:b w:val="0"/>
          <w:bCs w:val="0"/>
        </w:rPr>
        <w:t xml:space="preserve">3.4 Payment Method: All payments shall be made by [PAYMENT METHOD, E.G., BANK TRANSFER, CHECK, CREDIT CARD] to Owner at the address stated above or as otherwise directed in writing.</w:t>
      </w:r>
    </w:p>
    <w:p>
      <w:pPr>
        <w:spacing w:line="276" w:lineRule="auto"/>
      </w:pPr>
      <w:r>
        <w:rPr>
          <w:rFonts w:ascii="Times New Roman" w:hAnsi="Times New Roman" w:eastAsia="Times New Roman" w:cs="Times New Roman"/>
          <w:sz w:val="22"/>
          <w:szCs w:val="22"/>
          <w:b w:val="0"/>
          <w:bCs w:val="0"/>
        </w:rPr>
        <w:t xml:space="preserve">3.5 Late Payment: Any payment not received within [NUMBER OF DAYS] days of its due date shall incur a late fee of [LATE FEE AMOUNT OR PERCENTAGE].</w:t>
      </w:r>
    </w:p>
    <w:p>
      <w:pPr>
        <w:spacing w:line="276" w:lineRule="auto"/>
      </w:pPr>
      <w:r>
        <w:rPr>
          <w:rFonts w:ascii="Times New Roman" w:hAnsi="Times New Roman" w:eastAsia="Times New Roman" w:cs="Times New Roman"/>
          <w:sz w:val="22"/>
          <w:szCs w:val="22"/>
          <w:b w:val="0"/>
          <w:bCs w:val="0"/>
        </w:rPr>
        <w:t xml:space="preserve">3.6 Additional Charges: Tenant shall be responsible for additional charges including, but not limited to, equipment rental, crew services, electricity surcharges, cleaning fees, and any other services requested by Tenant, as set forth in Exhibit A or as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 AND DAMAGES</w:t>
      </w:r>
    </w:p>
    <w:p>
      <w:pPr>
        <w:spacing w:line="276" w:lineRule="auto"/>
      </w:pPr>
      <w:r>
        <w:rPr>
          <w:rFonts w:ascii="Times New Roman" w:hAnsi="Times New Roman" w:eastAsia="Times New Roman" w:cs="Times New Roman"/>
          <w:sz w:val="22"/>
          <w:szCs w:val="22"/>
          <w:b w:val="0"/>
          <w:bCs w:val="0"/>
        </w:rPr>
        <w:t xml:space="preserve">4.1 Condition of Premises: Tenant acknowledges that the Premises are in good condition and repair upon commencement of the rental term, except as otherwise noted in the move-in inspection checklist attached as Exhibit B.</w:t>
      </w:r>
    </w:p>
    <w:p>
      <w:pPr>
        <w:spacing w:line="276" w:lineRule="auto"/>
      </w:pPr>
      <w:r>
        <w:rPr>
          <w:rFonts w:ascii="Times New Roman" w:hAnsi="Times New Roman" w:eastAsia="Times New Roman" w:cs="Times New Roman"/>
          <w:sz w:val="22"/>
          <w:szCs w:val="22"/>
          <w:b w:val="0"/>
          <w:bCs w:val="0"/>
        </w:rPr>
        <w:t xml:space="preserve">4.2 Damage: Tenant shall be liable for any damage to the Premises, fixtures, equipment, or furnishings caused by Tenant, its employees, agents, contractors, or guests, beyond normal wear and tear.</w:t>
      </w:r>
    </w:p>
    <w:p>
      <w:pPr>
        <w:spacing w:line="276" w:lineRule="auto"/>
      </w:pPr>
      <w:r>
        <w:rPr>
          <w:rFonts w:ascii="Times New Roman" w:hAnsi="Times New Roman" w:eastAsia="Times New Roman" w:cs="Times New Roman"/>
          <w:sz w:val="22"/>
          <w:szCs w:val="22"/>
          <w:b w:val="0"/>
          <w:bCs w:val="0"/>
        </w:rPr>
        <w:t xml:space="preserve">4.3 Repair Costs: Owner may deduct the cost of repairs, replacement, or cleaning from the security deposit. If such costs exceed the deposit, Tenant shall pay the excess within [NUMBER OF DAYS] days of written demand.</w:t>
      </w:r>
    </w:p>
    <w:p>
      <w:pPr>
        <w:spacing w:line="276" w:lineRule="auto"/>
      </w:pPr>
      <w:r>
        <w:rPr>
          <w:rFonts w:ascii="Times New Roman" w:hAnsi="Times New Roman" w:eastAsia="Times New Roman" w:cs="Times New Roman"/>
          <w:sz w:val="22"/>
          <w:szCs w:val="22"/>
          <w:b w:val="0"/>
          <w:bCs w:val="0"/>
        </w:rPr>
        <w:t xml:space="preserve">4.4 Move-Out Inspection: A joint move-out inspection shall be conducted at the end of the rental term at a time mutually agreed upon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STUDIO RULES AND CONDUCT</w:t>
      </w:r>
    </w:p>
    <w:p>
      <w:pPr>
        <w:spacing w:line="276" w:lineRule="auto"/>
      </w:pPr>
      <w:r>
        <w:rPr>
          <w:rFonts w:ascii="Times New Roman" w:hAnsi="Times New Roman" w:eastAsia="Times New Roman" w:cs="Times New Roman"/>
          <w:sz w:val="22"/>
          <w:szCs w:val="22"/>
          <w:b w:val="0"/>
          <w:bCs w:val="0"/>
        </w:rPr>
        <w:t xml:space="preserve">5.1 Compliance: Tenant shall comply with all studio rules and regulations provided by Owner, including those set forth in Exhibit C, as well as all applicable laws, ordinances, and regulations.</w:t>
      </w:r>
    </w:p>
    <w:p>
      <w:pPr>
        <w:spacing w:line="276" w:lineRule="auto"/>
      </w:pPr>
      <w:r>
        <w:rPr>
          <w:rFonts w:ascii="Times New Roman" w:hAnsi="Times New Roman" w:eastAsia="Times New Roman" w:cs="Times New Roman"/>
          <w:sz w:val="22"/>
          <w:szCs w:val="22"/>
          <w:b w:val="0"/>
          <w:bCs w:val="0"/>
        </w:rPr>
        <w:t xml:space="preserve">5.2 Noise and Conduct: Tenant shall conduct its activities in a manner that does not unreasonably disturb other occupants of the building or neighboring premises.</w:t>
      </w:r>
    </w:p>
    <w:p>
      <w:pPr>
        <w:spacing w:line="276" w:lineRule="auto"/>
      </w:pPr>
      <w:r>
        <w:rPr>
          <w:rFonts w:ascii="Times New Roman" w:hAnsi="Times New Roman" w:eastAsia="Times New Roman" w:cs="Times New Roman"/>
          <w:sz w:val="22"/>
          <w:szCs w:val="22"/>
          <w:b w:val="0"/>
          <w:bCs w:val="0"/>
        </w:rPr>
        <w:t xml:space="preserve">5.3 Capacity: Tenant shall not permit occupancy of the Premises by more than [MAXIMUM OCCUPANCY] persons at any time.</w:t>
      </w:r>
    </w:p>
    <w:p>
      <w:pPr>
        <w:spacing w:line="276" w:lineRule="auto"/>
      </w:pPr>
      <w:r>
        <w:rPr>
          <w:rFonts w:ascii="Times New Roman" w:hAnsi="Times New Roman" w:eastAsia="Times New Roman" w:cs="Times New Roman"/>
          <w:sz w:val="22"/>
          <w:szCs w:val="22"/>
          <w:b w:val="0"/>
          <w:bCs w:val="0"/>
        </w:rPr>
        <w:t xml:space="preserve">5.4 Prohibited Activities: Tenant shall not engage in any activity on the Premises that is illegal, hazardous, or creates a nuisance, including but not limited to [LIST PROHIBITED ACTIVITIES, E.G., OPEN FLAMES, SMOKING, PYROTECHNICS].</w:t>
      </w:r>
    </w:p>
    <w:p>
      <w:pPr>
        <w:spacing w:line="276" w:lineRule="auto"/>
      </w:pPr>
      <w:r>
        <w:rPr>
          <w:rFonts w:ascii="Times New Roman" w:hAnsi="Times New Roman" w:eastAsia="Times New Roman" w:cs="Times New Roman"/>
          <w:sz w:val="22"/>
          <w:szCs w:val="22"/>
          <w:b w:val="0"/>
          <w:bCs w:val="0"/>
        </w:rPr>
        <w:t xml:space="preserve">5.5 Signage: Tenant shall not affix any signage to the Premises without the prior written consent of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PROPERTY</w:t>
      </w:r>
    </w:p>
    <w:p>
      <w:pPr>
        <w:spacing w:line="276" w:lineRule="auto"/>
      </w:pPr>
      <w:r>
        <w:rPr>
          <w:rFonts w:ascii="Times New Roman" w:hAnsi="Times New Roman" w:eastAsia="Times New Roman" w:cs="Times New Roman"/>
          <w:sz w:val="22"/>
          <w:szCs w:val="22"/>
          <w:b w:val="0"/>
          <w:bCs w:val="0"/>
        </w:rPr>
        <w:t xml:space="preserve">6.1 Studio Equipment: Owner may provide certain studio equipment for Tenant's use, as listed in Exhibit D. Tenant shall use such equipment only in accordance with the manufacturer's instructions and Owner's guidelines.</w:t>
      </w:r>
    </w:p>
    <w:p>
      <w:pPr>
        <w:spacing w:line="276" w:lineRule="auto"/>
      </w:pPr>
      <w:r>
        <w:rPr>
          <w:rFonts w:ascii="Times New Roman" w:hAnsi="Times New Roman" w:eastAsia="Times New Roman" w:cs="Times New Roman"/>
          <w:sz w:val="22"/>
          <w:szCs w:val="22"/>
          <w:b w:val="0"/>
          <w:bCs w:val="0"/>
        </w:rPr>
        <w:t xml:space="preserve">6.2 Equipment Damage: Tenant shall be responsible for any loss or damage to Owner's equipment during the rental term, ordinary wear and tear excepted.</w:t>
      </w:r>
    </w:p>
    <w:p>
      <w:pPr>
        <w:spacing w:line="276" w:lineRule="auto"/>
      </w:pPr>
      <w:r>
        <w:rPr>
          <w:rFonts w:ascii="Times New Roman" w:hAnsi="Times New Roman" w:eastAsia="Times New Roman" w:cs="Times New Roman"/>
          <w:sz w:val="22"/>
          <w:szCs w:val="22"/>
          <w:b w:val="0"/>
          <w:bCs w:val="0"/>
        </w:rPr>
        <w:t xml:space="preserve">6.3 Tenant's Equipment: Tenant may bring its own production equipment onto the Premises, provided such equipment is safe and does not interfere with the Premises' systems. Tenant shall be solely responsible for its own equipment.</w:t>
      </w:r>
    </w:p>
    <w:p>
      <w:pPr>
        <w:spacing w:line="276" w:lineRule="auto"/>
      </w:pPr>
      <w:r>
        <w:rPr>
          <w:rFonts w:ascii="Times New Roman" w:hAnsi="Times New Roman" w:eastAsia="Times New Roman" w:cs="Times New Roman"/>
          <w:sz w:val="22"/>
          <w:szCs w:val="22"/>
          <w:b w:val="0"/>
          <w:bCs w:val="0"/>
        </w:rPr>
        <w:t xml:space="preserve">6.4 Removal of Property: Tenant shall remove all of its equipment and property from the Premises by the end of the rental term. Any property left behind may be removed or disposed of by Owner at Tenant's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LIABILITY</w:t>
      </w:r>
    </w:p>
    <w:p>
      <w:pPr>
        <w:spacing w:line="276" w:lineRule="auto"/>
      </w:pPr>
      <w:r>
        <w:rPr>
          <w:rFonts w:ascii="Times New Roman" w:hAnsi="Times New Roman" w:eastAsia="Times New Roman" w:cs="Times New Roman"/>
          <w:sz w:val="22"/>
          <w:szCs w:val="22"/>
          <w:b w:val="0"/>
          <w:bCs w:val="0"/>
        </w:rPr>
        <w:t xml:space="preserve">7.1 Tenant Insurance: Tenant shall maintain, at its own expense, general liability insurance with a minimum coverage of [INSURANCE COVERAGE AMOUNT] per occurrence, naming Owner as an additional insured, and shall provide a certificate of insurance to Owner prior to the rental start date.</w:t>
      </w:r>
    </w:p>
    <w:p>
      <w:pPr>
        <w:spacing w:line="276" w:lineRule="auto"/>
      </w:pPr>
      <w:r>
        <w:rPr>
          <w:rFonts w:ascii="Times New Roman" w:hAnsi="Times New Roman" w:eastAsia="Times New Roman" w:cs="Times New Roman"/>
          <w:sz w:val="22"/>
          <w:szCs w:val="22"/>
          <w:b w:val="0"/>
          <w:bCs w:val="0"/>
        </w:rPr>
        <w:t xml:space="preserve">7.2 Property Insurance: Tenant shall maintain insurance covering its own equipment and property brought onto the Premises.</w:t>
      </w:r>
    </w:p>
    <w:p>
      <w:pPr>
        <w:spacing w:line="276" w:lineRule="auto"/>
      </w:pPr>
      <w:r>
        <w:rPr>
          <w:rFonts w:ascii="Times New Roman" w:hAnsi="Times New Roman" w:eastAsia="Times New Roman" w:cs="Times New Roman"/>
          <w:sz w:val="22"/>
          <w:szCs w:val="22"/>
          <w:b w:val="0"/>
          <w:bCs w:val="0"/>
        </w:rPr>
        <w:t xml:space="preserve">7.3 Indemnification: Tenant shall indemnify, defend, and hold harmless Owner from and against any and all claims, damages, losses, liabilities, and expenses arising out of or related to Tenant's use of the Premises, except to the extent caused by Owner's negligence or willful misconduct.</w:t>
      </w:r>
    </w:p>
    <w:p>
      <w:pPr>
        <w:spacing w:line="276" w:lineRule="auto"/>
      </w:pPr>
      <w:r>
        <w:rPr>
          <w:rFonts w:ascii="Times New Roman" w:hAnsi="Times New Roman" w:eastAsia="Times New Roman" w:cs="Times New Roman"/>
          <w:sz w:val="22"/>
          <w:szCs w:val="22"/>
          <w:b w:val="0"/>
          <w:bCs w:val="0"/>
        </w:rPr>
        <w:t xml:space="preserve">7.4 Limitation of Liability: Owner shall not be liable for any loss of or damage to Tenant's property, or for any indirect, incidental, or consequential damages arising from Tenant's use of the Premises.</w:t>
      </w:r>
    </w:p>
    <w:p>
      <w:pPr>
        <w:spacing w:line="276" w:lineRule="auto"/>
      </w:pPr>
      <w:r>
        <w:rPr>
          <w:rFonts w:ascii="Times New Roman" w:hAnsi="Times New Roman" w:eastAsia="Times New Roman" w:cs="Times New Roman"/>
          <w:sz w:val="22"/>
          <w:szCs w:val="22"/>
          <w:b w:val="0"/>
          <w:bCs w:val="0"/>
        </w:rPr>
        <w:t xml:space="preserve">7.5 Waiver of Subrogation: Each party waives all rights of subrogation against the other party with respect to any insured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 AND RELEASE</w:t>
      </w:r>
    </w:p>
    <w:p>
      <w:pPr>
        <w:spacing w:line="276" w:lineRule="auto"/>
      </w:pPr>
      <w:r>
        <w:rPr>
          <w:rFonts w:ascii="Times New Roman" w:hAnsi="Times New Roman" w:eastAsia="Times New Roman" w:cs="Times New Roman"/>
          <w:sz w:val="22"/>
          <w:szCs w:val="22"/>
          <w:b w:val="0"/>
          <w:bCs w:val="0"/>
        </w:rPr>
        <w:t xml:space="preserve">8.1 Release: Tenant releases Owner from any liability for injury to persons or damage to property occurring on the Premises during the rental term, except to the extent caused by Owner's negligence or willful misconduct.</w:t>
      </w:r>
    </w:p>
    <w:p>
      <w:pPr>
        <w:spacing w:line="276" w:lineRule="auto"/>
      </w:pPr>
      <w:r>
        <w:rPr>
          <w:rFonts w:ascii="Times New Roman" w:hAnsi="Times New Roman" w:eastAsia="Times New Roman" w:cs="Times New Roman"/>
          <w:sz w:val="22"/>
          <w:szCs w:val="22"/>
          <w:b w:val="0"/>
          <w:bCs w:val="0"/>
        </w:rPr>
        <w:t xml:space="preserve">8.2 Personal Injury: Tenant assumes all responsibility for the safety of its employees, agents, contractors, and guests while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TERMINATION</w:t>
      </w:r>
    </w:p>
    <w:p>
      <w:pPr>
        <w:spacing w:line="276" w:lineRule="auto"/>
      </w:pPr>
      <w:r>
        <w:rPr>
          <w:rFonts w:ascii="Times New Roman" w:hAnsi="Times New Roman" w:eastAsia="Times New Roman" w:cs="Times New Roman"/>
          <w:sz w:val="22"/>
          <w:szCs w:val="22"/>
          <w:b w:val="0"/>
          <w:bCs w:val="0"/>
        </w:rPr>
        <w:t xml:space="preserve">9.1 Cancellation by Tenant: Tenant may cancel this Agreement by written notice to Owner. If cancellation occurs more than [NUMBER OF DAYS] days before the rental start date, Tenant shall receive a full refund of amounts paid, less the deposit. If cancellation occurs within [NUMBER OF DAYS] days of the rental start date, Tenant shall forfeit [PERCENTAGE] of the rental fee.</w:t>
      </w:r>
    </w:p>
    <w:p>
      <w:pPr>
        <w:spacing w:line="276" w:lineRule="auto"/>
      </w:pPr>
      <w:r>
        <w:rPr>
          <w:rFonts w:ascii="Times New Roman" w:hAnsi="Times New Roman" w:eastAsia="Times New Roman" w:cs="Times New Roman"/>
          <w:sz w:val="22"/>
          <w:szCs w:val="22"/>
          <w:b w:val="0"/>
          <w:bCs w:val="0"/>
        </w:rPr>
        <w:t xml:space="preserve">9.2 Cancellation by Owner: Owner may cancel this Agreement upon written notice to Tenant in the event of force majeure, casualty, or other circumstances beyond Owner's reasonable control. In such case, Owner shall refund all amounts paid by Tenant.</w:t>
      </w:r>
    </w:p>
    <w:p>
      <w:pPr>
        <w:spacing w:line="276" w:lineRule="auto"/>
      </w:pPr>
      <w:r>
        <w:rPr>
          <w:rFonts w:ascii="Times New Roman" w:hAnsi="Times New Roman" w:eastAsia="Times New Roman" w:cs="Times New Roman"/>
          <w:sz w:val="22"/>
          <w:szCs w:val="22"/>
          <w:b w:val="0"/>
          <w:bCs w:val="0"/>
        </w:rPr>
        <w:t xml:space="preserve">9.3 Termination for Breach: Either party may terminate this Agreement upon written notice if the other party materially breaches any provision and fails to cure such breach within [NUMBER OF DAYS] days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FORCE MAJEURE</w:t>
      </w:r>
    </w:p>
    <w:p>
      <w:pPr>
        <w:spacing w:line="276" w:lineRule="auto"/>
      </w:pPr>
      <w:r>
        <w:rPr>
          <w:rFonts w:ascii="Times New Roman" w:hAnsi="Times New Roman" w:eastAsia="Times New Roman" w:cs="Times New Roman"/>
          <w:sz w:val="22"/>
          <w:szCs w:val="22"/>
          <w:b w:val="0"/>
          <w:bCs w:val="0"/>
        </w:rPr>
        <w:t xml:space="preserve">10.1 Force Majeure: Neither party shall be liable for any failure or delay in performance caused by events beyond its reasonable control, including but not limited to acts of God, fire, flood, earthquake, war, terrorism, labor disputes, government actions, or pandemics.</w:t>
      </w:r>
    </w:p>
    <w:p>
      <w:pPr>
        <w:spacing w:line="276" w:lineRule="auto"/>
      </w:pPr>
      <w:r>
        <w:rPr>
          <w:rFonts w:ascii="Times New Roman" w:hAnsi="Times New Roman" w:eastAsia="Times New Roman" w:cs="Times New Roman"/>
          <w:sz w:val="22"/>
          <w:szCs w:val="22"/>
          <w:b w:val="0"/>
          <w:bCs w:val="0"/>
        </w:rPr>
        <w:t xml:space="preserve">10.2 Notice: The affected party shall provide prompt written notice of any force majeure event and shall use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INDEMNITY AND WAIVER</w:t>
      </w:r>
    </w:p>
    <w:p>
      <w:pPr>
        <w:spacing w:line="276" w:lineRule="auto"/>
      </w:pPr>
      <w:r>
        <w:rPr>
          <w:rFonts w:ascii="Times New Roman" w:hAnsi="Times New Roman" w:eastAsia="Times New Roman" w:cs="Times New Roman"/>
          <w:sz w:val="22"/>
          <w:szCs w:val="22"/>
          <w:b w:val="0"/>
          <w:bCs w:val="0"/>
        </w:rPr>
        <w:t xml:space="preserve">11.1 No Waiver: The failure of either party to enforce any provision of this Agreement shall not constitute a waiver of that provision or of any other provision.</w:t>
      </w:r>
    </w:p>
    <w:p>
      <w:pPr>
        <w:spacing w:line="276" w:lineRule="auto"/>
      </w:pPr>
      <w:r>
        <w:rPr>
          <w:rFonts w:ascii="Times New Roman" w:hAnsi="Times New Roman" w:eastAsia="Times New Roman" w:cs="Times New Roman"/>
          <w:sz w:val="22"/>
          <w:szCs w:val="22"/>
          <w:b w:val="0"/>
          <w:bCs w:val="0"/>
        </w:rPr>
        <w:t xml:space="preserve">11.2 Severability: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relating to this Agreement shall be resolved through [DISPUTE RESOLUTION METHOD, E.G., BINDING ARBITRATION, MEDIATION, LITIGATION] in [COUNTY, STATE].</w:t>
      </w:r>
    </w:p>
    <w:p>
      <w:pPr>
        <w:spacing w:line="276" w:lineRule="auto"/>
      </w:pPr>
      <w:r>
        <w:rPr>
          <w:rFonts w:ascii="Times New Roman" w:hAnsi="Times New Roman" w:eastAsia="Times New Roman" w:cs="Times New Roman"/>
          <w:sz w:val="22"/>
          <w:szCs w:val="22"/>
          <w:b w:val="0"/>
          <w:bCs w:val="0"/>
        </w:rPr>
        <w:t xml:space="preserve">12.3 Attorneys' Fees: In any action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together with its exhibits, constitutes the entire agreement between the parties and supersedes all prior negotiations, understandings, and agreements.</w:t>
      </w:r>
    </w:p>
    <w:p>
      <w:pPr>
        <w:spacing w:line="276" w:lineRule="auto"/>
      </w:pPr>
      <w:r>
        <w:rPr>
          <w:rFonts w:ascii="Times New Roman" w:hAnsi="Times New Roman" w:eastAsia="Times New Roman" w:cs="Times New Roman"/>
          <w:sz w:val="22"/>
          <w:szCs w:val="22"/>
          <w:b w:val="0"/>
          <w:bCs w:val="0"/>
        </w:rPr>
        <w:t xml:space="preserve">13.2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Assignment: Tenant may not assign this Agreement or sublet the Premises without the prior written consent of Owner.</w:t>
      </w:r>
    </w:p>
    <w:p>
      <w:pPr>
        <w:spacing w:line="276" w:lineRule="auto"/>
      </w:pPr>
      <w:r>
        <w:rPr>
          <w:rFonts w:ascii="Times New Roman" w:hAnsi="Times New Roman" w:eastAsia="Times New Roman" w:cs="Times New Roman"/>
          <w:sz w:val="22"/>
          <w:szCs w:val="22"/>
          <w:b w:val="0"/>
          <w:bCs w:val="0"/>
        </w:rPr>
        <w:t xml:space="preserve">13.4 Notices: All notices under this Agreement shall be in writing and delivered to the addresses stated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13.6 Survival: The provisions of Sections 7, 8, and 12 shall survive the expiration or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Execution: The parties have executed this Video Production Studio Rental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[STUDIO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[STUDIO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ADDITIONAL CHARGES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ADDITIONAL CHARGES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MOVE-IN INSPECTION CHECKLIST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CONDITION OF PREMISES AND ANY EXISTING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STUDIO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STUDIO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STUDIO EQUIPMENT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EQUIPMENT PROVIDED BY OWNER]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2026-10-24T09:56:14+00:00</dcterms:created>
  <dcterms:modified xsi:type="dcterms:W3CDTF">2026-10-24T09:56:14+00:00</dcterms:modified>
</cp:coreProperties>
</file>

<file path=docProps/custom.xml><?xml version="1.0" encoding="utf-8"?>
<Properties xmlns="http://schemas.openxmlformats.org/officeDocument/2006/custom-properties" xmlns:vt="http://schemas.openxmlformats.org/officeDocument/2006/docPropsVTypes"/>
</file>