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WYOMING LIVING WILL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DECLARATION OF LIVING WILL AND MEDICAL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a Wyoming Living Will, also known as a Declaration of Living Will, Advance Health Care Directive, and Medical Power of Attorney. It is made pursuant to the Wyoming Living Will Act, Wyoming Statutes Title 35, Chapter 22, Sections 35-22-101 through 35-22-210.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[DECLARANT FULL NAME], being of sound mind and at least eighteen (18) years of age, voluntarily make this declaration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address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CITY], [DECLARANT STATE], [DECLARANT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date of birth is [DECLARANT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telephone number is [DECLARANT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physician's name is [PHYSICIAN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physician's address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CITY], [PHYSICIAN STATE], [PHYSICIAN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physician's telephone number is [PHYSICIAN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LIVING WILL</w:t>
      </w:r>
    </w:p>
    <w:p>
      <w:pPr>
        <w:spacing w:line="276" w:lineRule="auto"/>
      </w:pPr>
      <w:r>
        <w:rPr>
          <w:rFonts w:ascii="Times New Roman" w:hAnsi="Times New Roman" w:eastAsia="Times New Roman" w:cs="Times New Roman"/>
          <w:sz w:val="22"/>
          <w:szCs w:val="22"/>
          <w:b w:val="0"/>
          <w:bCs w:val="0"/>
        </w:rPr>
        <w:t xml:space="preserve">1.1 Intent and Purpose: I intend this declaration to be honored as a valid living will under Wyoming law. If I am in a terminal condition, persistent vegetative state, or irreversible coma, and my attending physician and one other physician have determined that there is no reasonable expectation of my recovery, I direct that my dying not be artificially prolonged and that I be permitted to die naturally.</w:t>
      </w:r>
    </w:p>
    <w:p>
      <w:pPr>
        <w:spacing w:line="276" w:lineRule="auto"/>
      </w:pPr>
      <w:r>
        <w:rPr>
          <w:rFonts w:ascii="Times New Roman" w:hAnsi="Times New Roman" w:eastAsia="Times New Roman" w:cs="Times New Roman"/>
          <w:sz w:val="22"/>
          <w:szCs w:val="22"/>
          <w:b w:val="0"/>
          <w:bCs w:val="0"/>
        </w:rPr>
        <w:t xml:space="preserve">1.2 Terminal Condition: If I have a terminal condition as defined under Wyoming Statutes Section 35-22-102, I direct that life-sustaining procedures be withheld or withdrawn, and that I be permitted to die naturally with only the administration of medication or the performance of any medical procedure deemed necessary to provide me with comfort care or to alleviate pain.</w:t>
      </w:r>
    </w:p>
    <w:p>
      <w:pPr>
        <w:spacing w:line="276" w:lineRule="auto"/>
      </w:pPr>
      <w:r>
        <w:rPr>
          <w:rFonts w:ascii="Times New Roman" w:hAnsi="Times New Roman" w:eastAsia="Times New Roman" w:cs="Times New Roman"/>
          <w:sz w:val="22"/>
          <w:szCs w:val="22"/>
          <w:b w:val="0"/>
          <w:bCs w:val="0"/>
        </w:rPr>
        <w:t xml:space="preserve">1.3 Persistent Vegetative State or Irreversible Coma: If I am in a persistent vegetative state or an irreversible coma, with no reasonable expectation of recovery, I direct that life-sustaining procedures be withheld or withdrawn, and that I be permitted to die naturally with only the administration of medication or the performance of any medical procedure deemed necessary to provide me with comfort care or to alleviate pain.</w:t>
      </w:r>
    </w:p>
    <w:p>
      <w:pPr>
        <w:spacing w:line="276" w:lineRule="auto"/>
      </w:pPr>
      <w:r>
        <w:rPr>
          <w:rFonts w:ascii="Times New Roman" w:hAnsi="Times New Roman" w:eastAsia="Times New Roman" w:cs="Times New Roman"/>
          <w:sz w:val="22"/>
          <w:szCs w:val="22"/>
          <w:b w:val="0"/>
          <w:bCs w:val="0"/>
        </w:rPr>
        <w:t xml:space="preserve">1.4 Artificial Nutrition and Hydration: I direct that artificially administered nutrition and hydration be [INITIAL ONE: WITHHELD OR WITHDRAWN / PROVIDED] if I am in a terminal condition, persistent vegetative state, or irreversible coma, and there is no reasonable expectation of my recovery. I understand that artificially administered nutrition and hydration may be withheld or withdrawn only if I have so directed in this section.</w:t>
      </w:r>
    </w:p>
    <w:p>
      <w:pPr>
        <w:spacing w:line="276" w:lineRule="auto"/>
      </w:pPr>
      <w:r>
        <w:rPr>
          <w:rFonts w:ascii="Times New Roman" w:hAnsi="Times New Roman" w:eastAsia="Times New Roman" w:cs="Times New Roman"/>
          <w:sz w:val="22"/>
          <w:szCs w:val="22"/>
          <w:b w:val="0"/>
          <w:bCs w:val="0"/>
        </w:rPr>
        <w:t xml:space="preserve">1.5 Relief from Pain: I direct that I be given medication or medical procedures deemed necessary to alleviate pain, even if such medication or procedures may hasten my death, provided that the primary intent is to relieve pain and not to cause death.</w:t>
      </w:r>
    </w:p>
    <w:p>
      <w:pPr>
        <w:spacing w:line="276" w:lineRule="auto"/>
      </w:pPr>
      <w:r>
        <w:rPr>
          <w:rFonts w:ascii="Times New Roman" w:hAnsi="Times New Roman" w:eastAsia="Times New Roman" w:cs="Times New Roman"/>
          <w:sz w:val="22"/>
          <w:szCs w:val="22"/>
          <w:b w:val="0"/>
          <w:bCs w:val="0"/>
        </w:rPr>
        <w:t xml:space="preserve">1.6 Pregnancy: If I am pregnant at the time this declaration becomes effective, I direct that this declaration [INITIAL ONE: REMAIN IN EFFECT / BE SUSPENDED] until such time as I am no longer pregnant. I understand that Wyoming law may limit the withholding or withdrawal of life-sustaining procedures if I am pregnant.</w:t>
      </w:r>
    </w:p>
    <w:p>
      <w:pPr>
        <w:spacing w:line="276" w:lineRule="auto"/>
      </w:pPr>
      <w:r>
        <w:rPr>
          <w:rFonts w:ascii="Times New Roman" w:hAnsi="Times New Roman" w:eastAsia="Times New Roman" w:cs="Times New Roman"/>
          <w:sz w:val="22"/>
          <w:szCs w:val="22"/>
          <w:b w:val="0"/>
          <w:bCs w:val="0"/>
        </w:rPr>
        <w:t xml:space="preserve">1.7 Reimbursement for Care: I understand that I am responsible for the cost of any medical care provided to me, and I direct that my estate or responsible party pay for such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APPOINTMENT OF HEALTH CARE PROXY</w:t>
      </w:r>
    </w:p>
    <w:p>
      <w:pPr>
        <w:spacing w:line="276" w:lineRule="auto"/>
      </w:pPr>
      <w:r>
        <w:rPr>
          <w:rFonts w:ascii="Times New Roman" w:hAnsi="Times New Roman" w:eastAsia="Times New Roman" w:cs="Times New Roman"/>
          <w:sz w:val="22"/>
          <w:szCs w:val="22"/>
          <w:b w:val="0"/>
          <w:bCs w:val="0"/>
        </w:rPr>
        <w:t xml:space="preserve">2.1 Designation: I designate the following individual as my health care proxy, also known as my agent or attorney-in-fact, to make health care decisions for me if I am unable to make them for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PROXY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PROXY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PROXY CITY], [HEALTH CARE PROXY STATE], [HEALTH CARE PROXY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PROXY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PROXY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PROXY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PROXY CITY], [ALTERNATE HEALTH CARE PROXY STATE], [ALTERNATE HEALTH CARE PROXY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PROXY TELEPHONE NUMBER]</w:t>
      </w:r>
    </w:p>
    <w:p>
      <w:pPr>
        <w:spacing w:line="276" w:lineRule="auto"/>
      </w:pPr>
      <w:r>
        <w:rPr>
          <w:rFonts w:ascii="Times New Roman" w:hAnsi="Times New Roman" w:eastAsia="Times New Roman" w:cs="Times New Roman"/>
          <w:sz w:val="22"/>
          <w:szCs w:val="22"/>
          <w:b w:val="0"/>
          <w:bCs w:val="0"/>
        </w:rPr>
        <w:t xml:space="preserve">2.2 Authority of Health Care Proxy: My health care proxy shall have the authority to make any and all health care decisions for me, including but not limited to the decision to withhold or withdraw life-sustaining procedures, to consent to or refuse medical treatment, to hire and fire health care providers, to authorize admission to or discharge from a health care facility, to authorize the administration of pain-relieving medication, and to authorize the withholding or withdrawal of artificially administered nutrition and hydration. This authority shall be effective when I am unable to make my own health care decisions, as determined by my attending physician.</w:t>
      </w:r>
    </w:p>
    <w:p>
      <w:pPr>
        <w:spacing w:line="276" w:lineRule="auto"/>
      </w:pPr>
      <w:r>
        <w:rPr>
          <w:rFonts w:ascii="Times New Roman" w:hAnsi="Times New Roman" w:eastAsia="Times New Roman" w:cs="Times New Roman"/>
          <w:sz w:val="22"/>
          <w:szCs w:val="22"/>
          <w:b w:val="0"/>
          <w:bCs w:val="0"/>
        </w:rPr>
        <w:t xml:space="preserve">2.3 Priority of Health Care Proxy: My health care proxy's authority shall take precedence over the authority of any other person, including my family members, unless I have otherwise specified in this document.</w:t>
      </w:r>
    </w:p>
    <w:p>
      <w:pPr>
        <w:spacing w:line="276" w:lineRule="auto"/>
      </w:pPr>
      <w:r>
        <w:rPr>
          <w:rFonts w:ascii="Times New Roman" w:hAnsi="Times New Roman" w:eastAsia="Times New Roman" w:cs="Times New Roman"/>
          <w:sz w:val="22"/>
          <w:szCs w:val="22"/>
          <w:b w:val="0"/>
          <w:bCs w:val="0"/>
        </w:rPr>
        <w:t xml:space="preserve">2.4 Coordination with Living Will: My health care proxy shall follow the directions in this living will to the extent they are applicable. If my living will does not address a particular situation, my health care proxy shall make decisions in accordance with my known wishes or, if my wishes are unknown, in my best interest.</w:t>
      </w:r>
    </w:p>
    <w:p>
      <w:pPr>
        <w:spacing w:line="276" w:lineRule="auto"/>
      </w:pPr>
      <w:r>
        <w:rPr>
          <w:rFonts w:ascii="Times New Roman" w:hAnsi="Times New Roman" w:eastAsia="Times New Roman" w:cs="Times New Roman"/>
          <w:sz w:val="22"/>
          <w:szCs w:val="22"/>
          <w:b w:val="0"/>
          <w:bCs w:val="0"/>
        </w:rPr>
        <w:t xml:space="preserve">2.5 Revocation of Health Care Proxy: I may revoke the appointment of my health care proxy at any time by notifying my health care proxy, my physician, or another health care provider in writing or orally. I may also revoke the appointment by executing a new living will or health care power of attorney.</w:t>
      </w:r>
    </w:p>
    <w:p>
      <w:pPr>
        <w:spacing w:line="276" w:lineRule="auto"/>
      </w:pPr>
      <w:r>
        <w:rPr>
          <w:rFonts w:ascii="Times New Roman" w:hAnsi="Times New Roman" w:eastAsia="Times New Roman" w:cs="Times New Roman"/>
          <w:sz w:val="22"/>
          <w:szCs w:val="22"/>
          <w:b w:val="0"/>
          <w:bCs w:val="0"/>
        </w:rPr>
        <w:t xml:space="preserve">2.6 Compensation: My health care proxy shall serve without compensation, but shall be entitled to reimbursement for reasonable expenses incurred in the performance of duties under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NOMINATION OF GUARDIAN</w:t>
      </w:r>
    </w:p>
    <w:p>
      <w:pPr>
        <w:spacing w:line="276" w:lineRule="auto"/>
      </w:pPr>
      <w:r>
        <w:rPr>
          <w:rFonts w:ascii="Times New Roman" w:hAnsi="Times New Roman" w:eastAsia="Times New Roman" w:cs="Times New Roman"/>
          <w:sz w:val="22"/>
          <w:szCs w:val="22"/>
          <w:b w:val="0"/>
          <w:bCs w:val="0"/>
        </w:rPr>
        <w:t xml:space="preserve">3.1 Nomination: If a court finds that I am incapacitated and appoints a guardian for my person, I nominate the following individual to serve as my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CITY], [GUARDIAN STATE], [GUARDIAN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TELEPHONE NUMBER]</w:t>
      </w:r>
    </w:p>
    <w:p>
      <w:pPr>
        <w:spacing w:line="276" w:lineRule="auto"/>
      </w:pPr>
      <w:r>
        <w:rPr>
          <w:rFonts w:ascii="Times New Roman" w:hAnsi="Times New Roman" w:eastAsia="Times New Roman" w:cs="Times New Roman"/>
          <w:sz w:val="22"/>
          <w:szCs w:val="22"/>
          <w:b w:val="0"/>
          <w:bCs w:val="0"/>
        </w:rPr>
        <w:t xml:space="preserve">3.2 Alternate Guardian: If my nominated guardian is unable or unwilling to serve, I nominate the following individual as alternate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CITY], [ALTERNATE GUARDIAN STATE], [ALTERNATE GUARDIAN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TELEPHONE NUMBER]</w:t>
      </w:r>
    </w:p>
    <w:p>
      <w:pPr>
        <w:spacing w:line="276" w:lineRule="auto"/>
      </w:pPr>
      <w:r>
        <w:rPr>
          <w:rFonts w:ascii="Times New Roman" w:hAnsi="Times New Roman" w:eastAsia="Times New Roman" w:cs="Times New Roman"/>
          <w:sz w:val="22"/>
          <w:szCs w:val="22"/>
          <w:b w:val="0"/>
          <w:bCs w:val="0"/>
        </w:rPr>
        <w:t xml:space="preserve">3.3 Authority of Guardian: My guardian shall have the authority to make health care decisions for me, including the authority to withhold or withdraw life-sustaining procedures, consistent with the directions in this living will. My guardian shall also have the authority to make decisions regarding my personal care, residence, and other matters as permitted by Wyoming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ANATOMICAL GIFT DECLARATION</w:t>
      </w:r>
    </w:p>
    <w:p>
      <w:pPr>
        <w:spacing w:line="276" w:lineRule="auto"/>
      </w:pPr>
      <w:r>
        <w:rPr>
          <w:rFonts w:ascii="Times New Roman" w:hAnsi="Times New Roman" w:eastAsia="Times New Roman" w:cs="Times New Roman"/>
          <w:sz w:val="22"/>
          <w:szCs w:val="22"/>
          <w:b w:val="0"/>
          <w:bCs w:val="0"/>
        </w:rPr>
        <w:t xml:space="preserve">4.1 Organ and Tissue Donation: Upon my death, I direct that my organs and tissues be donated for the purpose of transplantation, therapy, research, or education, in accordance with the Uniform Anatomical Gift Act as adopted in Wyoming. I direct that the following organs and tissues be donated: [SPECIFY ORGANS AND TISSUES OR STATE "ANY NEEDED ORGANS AND TISSUES"].</w:t>
      </w:r>
    </w:p>
    <w:p>
      <w:pPr>
        <w:spacing w:line="276" w:lineRule="auto"/>
      </w:pPr>
      <w:r>
        <w:rPr>
          <w:rFonts w:ascii="Times New Roman" w:hAnsi="Times New Roman" w:eastAsia="Times New Roman" w:cs="Times New Roman"/>
          <w:sz w:val="22"/>
          <w:szCs w:val="22"/>
          <w:b w:val="0"/>
          <w:bCs w:val="0"/>
        </w:rPr>
        <w:t xml:space="preserve">4.2 Donee Designation: I designate the following individual or organization to receive my anatomical gift: [DONEE NAME OR ORGANIZATION].</w:t>
      </w:r>
    </w:p>
    <w:p>
      <w:pPr>
        <w:spacing w:line="276" w:lineRule="auto"/>
      </w:pPr>
      <w:r>
        <w:rPr>
          <w:rFonts w:ascii="Times New Roman" w:hAnsi="Times New Roman" w:eastAsia="Times New Roman" w:cs="Times New Roman"/>
          <w:sz w:val="22"/>
          <w:szCs w:val="22"/>
          <w:b w:val="0"/>
          <w:bCs w:val="0"/>
        </w:rPr>
        <w:t xml:space="preserve">4.3 Priority of Anatomical Gift: This anatomical gift shall take precedence over any contrary direction in this living will, unless I have otherwise specified.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GENERAL PROVISIONS</w:t>
      </w:r>
    </w:p>
    <w:p>
      <w:pPr>
        <w:spacing w:line="276" w:lineRule="auto"/>
      </w:pPr>
      <w:r>
        <w:rPr>
          <w:rFonts w:ascii="Times New Roman" w:hAnsi="Times New Roman" w:eastAsia="Times New Roman" w:cs="Times New Roman"/>
          <w:sz w:val="22"/>
          <w:szCs w:val="22"/>
          <w:b w:val="0"/>
          <w:bCs w:val="0"/>
        </w:rPr>
        <w:t xml:space="preserve">5.1 Revocation: I may revoke this living will at any time by a signed and dated writing, by physically canceling or destroying this document, or by orally expressing my intent to revoke it in the presence of two witnesses. I may also revoke this living will by executing a new living will. Any revocation shall be effective upon communication to my attending physician or health care provider.</w:t>
      </w:r>
    </w:p>
    <w:p>
      <w:pPr>
        <w:spacing w:line="276" w:lineRule="auto"/>
      </w:pPr>
      <w:r>
        <w:rPr>
          <w:rFonts w:ascii="Times New Roman" w:hAnsi="Times New Roman" w:eastAsia="Times New Roman" w:cs="Times New Roman"/>
          <w:sz w:val="22"/>
          <w:szCs w:val="22"/>
          <w:b w:val="0"/>
          <w:bCs w:val="0"/>
        </w:rPr>
        <w:t xml:space="preserve">5.2 Effect of Revocation: Upon revocation, this living will shall be null and void, and my health care providers shall provide treatment in accordance with my then-current wishes and applicable law.</w:t>
      </w:r>
    </w:p>
    <w:p>
      <w:pPr>
        <w:spacing w:line="276" w:lineRule="auto"/>
      </w:pPr>
      <w:r>
        <w:rPr>
          <w:rFonts w:ascii="Times New Roman" w:hAnsi="Times New Roman" w:eastAsia="Times New Roman" w:cs="Times New Roman"/>
          <w:sz w:val="22"/>
          <w:szCs w:val="22"/>
          <w:b w:val="0"/>
          <w:bCs w:val="0"/>
        </w:rPr>
        <w:t xml:space="preserve">5.3 Severability: If any provision of this living will is held to be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5.4 Governing Law: This living will shall be governed by and construed in accordance with the laws of the State of Wyoming.</w:t>
      </w:r>
    </w:p>
    <w:p>
      <w:pPr>
        <w:spacing w:line="276" w:lineRule="auto"/>
      </w:pPr>
      <w:r>
        <w:rPr>
          <w:rFonts w:ascii="Times New Roman" w:hAnsi="Times New Roman" w:eastAsia="Times New Roman" w:cs="Times New Roman"/>
          <w:sz w:val="22"/>
          <w:szCs w:val="22"/>
          <w:b w:val="0"/>
          <w:bCs w:val="0"/>
        </w:rPr>
        <w:t xml:space="preserve">5.5 Copies: A copy of this living will shall have the same force and effect as the original.</w:t>
      </w:r>
    </w:p>
    <w:p>
      <w:pPr>
        <w:spacing w:line="276" w:lineRule="auto"/>
      </w:pPr>
      <w:r>
        <w:rPr>
          <w:rFonts w:ascii="Times New Roman" w:hAnsi="Times New Roman" w:eastAsia="Times New Roman" w:cs="Times New Roman"/>
          <w:sz w:val="22"/>
          <w:szCs w:val="22"/>
          <w:b w:val="0"/>
          <w:bCs w:val="0"/>
        </w:rPr>
        <w:t xml:space="preserve">5.6 Duration: This living will shall remain in effect until I revoke it, unless I have specified a specific expiration date: [EXPIRATION DATE OR STATE "NO EXPIRATION DATE"].</w:t>
      </w:r>
    </w:p>
    <w:p>
      <w:pPr>
        <w:spacing w:line="276" w:lineRule="auto"/>
      </w:pPr>
      <w:r>
        <w:rPr>
          <w:rFonts w:ascii="Times New Roman" w:hAnsi="Times New Roman" w:eastAsia="Times New Roman" w:cs="Times New Roman"/>
          <w:sz w:val="22"/>
          <w:szCs w:val="22"/>
          <w:b w:val="0"/>
          <w:bCs w:val="0"/>
        </w:rPr>
        <w:t xml:space="preserve">5.7 HIPAA Authorization: I authorize my health care providers to disclose my protected health information to my health care proxy, my guardian, and any other person designated in this document, as necessary for the implementation of this living will, in accordance with the Health Insurance Portability and Accountability Act of 1996 (HIPAA) and applicable Wyoming law.</w:t>
      </w:r>
    </w:p>
    <w:p>
      <w:pPr>
        <w:spacing w:line="276" w:lineRule="auto"/>
      </w:pPr>
      <w:r>
        <w:rPr>
          <w:rFonts w:ascii="Times New Roman" w:hAnsi="Times New Roman" w:eastAsia="Times New Roman" w:cs="Times New Roman"/>
          <w:sz w:val="22"/>
          <w:szCs w:val="22"/>
          <w:b w:val="0"/>
          <w:bCs w:val="0"/>
        </w:rPr>
        <w:t xml:space="preserve">5.8 Notification: I direct that my health care proxy, my guardian, and my family members be notified of this living will and its contents. I have provided copies of this document to the following individuals: [LIST NAMES OF INDIVIDUALS PROVIDED COPIES].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SIGNATURE AND WITNESSES</w:t>
      </w:r>
    </w:p>
    <w:p>
      <w:pPr>
        <w:spacing w:line="276" w:lineRule="auto"/>
      </w:pPr>
      <w:r>
        <w:rPr>
          <w:rFonts w:ascii="Times New Roman" w:hAnsi="Times New Roman" w:eastAsia="Times New Roman" w:cs="Times New Roman"/>
          <w:sz w:val="22"/>
          <w:szCs w:val="22"/>
          <w:b w:val="0"/>
          <w:bCs w:val="0"/>
        </w:rPr>
        <w:t xml:space="preserve">6.1 Declarant Signature: I have read this living will, and I understand its contents. I am of sound mind and at least eighteen (18) years of age. I voluntarily sign this living will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FULL NAME]</w:t>
      </w:r>
    </w:p>
    <w:p>
      <w:pPr>
        <w:spacing w:line="276" w:lineRule="auto"/>
      </w:pPr>
      <w:r>
        <w:rPr>
          <w:rFonts w:ascii="Times New Roman" w:hAnsi="Times New Roman" w:eastAsia="Times New Roman" w:cs="Times New Roman"/>
          <w:sz w:val="22"/>
          <w:szCs w:val="22"/>
          <w:b w:val="0"/>
          <w:bCs w:val="0"/>
        </w:rPr>
        <w:t xml:space="preserve">6.2 Witnesses: The declarant has signed this living will in our presence, and we, in the presence of the declarant and each other, have signed below. We are at least eighteen (18) years of age. We are not related to the declarant by blood, marriage, or adoption. We are not entitled to any portion of the declarant's estate. We are not the declarant's attending physician, health care proxy, or guardian. We are not employees of the declarant's health care provider or health care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[WITNESS 1 STATE],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STATE OF WYOMING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was acknowledged before me on [DATE OF NOTARIZATION] by [DECLARANT FULL NAME], who is personally known to me or who produced [IDENTIFICATION TYPE AND NUMBER] as identification, and who signed this document in my presence.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for the State of Wyoming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PHYSICIAN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[PHYSICIAN FULL NAME], certify that I have examined [DECLARANT FULL NAME] and that the declarant is of sound mind and is not incapacitated. I further certify that the declarant has been diagnosed with a terminal condition, persistent vegetative state, or irreversible coma, and that there is no reasonable expectation of the declarant's recovery.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PHYSICIAN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HEALTH CARE PROXY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[HEALTH CARE PROXY FULL NAME], accept the appointment as health care proxy for [DECLARANT FULL NAME]. I agree to act in accordance with the declarant's wishes as expressed in this living will and to make health care decisions in the declarant's best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PROXY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PROXY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ALTERNATE HEALTH CARE PROXY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[ALTERNATE HEALTH CARE PROXY FULL NAME], accept the appointment as alternate health care proxy for [DECLARANT FULL NAME]. I agree to act in accordance with the declarant's wishes as expressed in this living will and to make health care decisions in the declarant's best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PROXY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 CARE PROXY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GUARDIAN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[GUARDIAN FULL NAME], accept the nomination as guardian for [DECLARANT FULL NAME]. I agree to act in accordance with the declarant's wishes as expressed in this living will and to make decisions in the declarant's best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ALTERNATE GUARDIAN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[ALTERNATE GUARDIAN FULL NAME], accept the nomination as alternate guardian for [DECLARANT FULL NAME]. I agree to act in accordance with the declarant's wishes as expressed in this living will and to make decisions in the declarant's best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DISTRIBUTION OF COPIES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provided copies of this living will to the following individuals and entities: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1 NAME AND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2 NAME AND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3 NAME AND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PROVIDER OR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[ATTENDING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ADDITIONAL INSTRUCTIONS OR SPECIAL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INSTRUCTIONS OR SPECIAL PROVISIONS,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DECLARANT'S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read this living will, and I understand its contents. I am of sound mind and at least eighteen (18) years of age. I voluntarily sign this living will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DOCUMENT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2026-10-06T14:31:42+00:00</dcterms:created>
  <dcterms:modified xsi:type="dcterms:W3CDTF">2026-10-06T14:31:42+00:00</dcterms:modified>
</cp:coreProperties>
</file>

<file path=docProps/custom.xml><?xml version="1.0" encoding="utf-8"?>
<Properties xmlns="http://schemas.openxmlformats.org/officeDocument/2006/custom-properties" xmlns:vt="http://schemas.openxmlformats.org/officeDocument/2006/docPropsVTypes"/>
</file>